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92C" w:rsidRDefault="00DD392C" w:rsidP="00DD392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  <w:r w:rsidRPr="009138A4">
        <w:rPr>
          <w:rFonts w:ascii="Times New Roman" w:hAnsi="Times New Roman"/>
          <w:b/>
          <w:sz w:val="28"/>
          <w:szCs w:val="28"/>
        </w:rPr>
        <w:t xml:space="preserve"> о системе образования</w:t>
      </w:r>
      <w:r w:rsidR="00C559C4">
        <w:rPr>
          <w:rFonts w:ascii="Times New Roman" w:hAnsi="Times New Roman"/>
          <w:b/>
          <w:sz w:val="28"/>
          <w:szCs w:val="28"/>
        </w:rPr>
        <w:t xml:space="preserve"> г</w:t>
      </w:r>
      <w:proofErr w:type="gramStart"/>
      <w:r w:rsidR="00C559C4">
        <w:rPr>
          <w:rFonts w:ascii="Times New Roman" w:hAnsi="Times New Roman"/>
          <w:b/>
          <w:sz w:val="28"/>
          <w:szCs w:val="28"/>
        </w:rPr>
        <w:t>.К</w:t>
      </w:r>
      <w:proofErr w:type="gramEnd"/>
      <w:r w:rsidR="00C559C4">
        <w:rPr>
          <w:rFonts w:ascii="Times New Roman" w:hAnsi="Times New Roman"/>
          <w:b/>
          <w:sz w:val="28"/>
          <w:szCs w:val="28"/>
        </w:rPr>
        <w:t>изляр</w:t>
      </w:r>
    </w:p>
    <w:p w:rsidR="00DD392C" w:rsidRDefault="00DD392C" w:rsidP="00DD39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77154425"/>
      <w:r>
        <w:rPr>
          <w:rFonts w:ascii="Times New Roman" w:hAnsi="Times New Roman"/>
          <w:b/>
          <w:sz w:val="28"/>
          <w:szCs w:val="28"/>
        </w:rPr>
        <w:t>на 2020-2021 учебный год</w:t>
      </w:r>
    </w:p>
    <w:bookmarkEnd w:id="0"/>
    <w:p w:rsidR="00DD392C" w:rsidRDefault="00DD392C" w:rsidP="00DD392C">
      <w:pPr>
        <w:spacing w:after="0" w:line="240" w:lineRule="auto"/>
        <w:ind w:firstLine="709"/>
        <w:jc w:val="center"/>
        <w:rPr>
          <w:rFonts w:ascii="Times New Roman" w:hAnsi="Times New Roman"/>
          <w:b/>
          <w:szCs w:val="28"/>
        </w:rPr>
      </w:pPr>
    </w:p>
    <w:p w:rsidR="002D4A58" w:rsidRDefault="00C559C4" w:rsidP="002D4A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Система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образования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46313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Кизляр 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включает в себя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10 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>общеобразовательных   учреждения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которых обучается 7663 ученика, 15 дошкольных учреждений (включая прогимназию «Ласточка»), которые пос</w:t>
      </w:r>
      <w:r w:rsidR="0046313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ещают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-2879 воспитанников,3 учреждения дополнительного образования-1637 воспитанников. На сегодняшний день в них работают-  </w:t>
      </w:r>
      <w:r w:rsidR="00463136">
        <w:rPr>
          <w:rFonts w:ascii="Times New Roman" w:eastAsia="Calibri" w:hAnsi="Times New Roman" w:cs="Times New Roman"/>
          <w:sz w:val="28"/>
          <w:szCs w:val="28"/>
          <w:lang w:eastAsia="en-US"/>
        </w:rPr>
        <w:t>1181сотрудгиков.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В общеобразовательных учреждениях обучаются 7663 учащихся, во вторую смену обучаются 816 человек. Из общего ко</w:t>
      </w:r>
      <w:r w:rsidR="002D4A58">
        <w:rPr>
          <w:rFonts w:ascii="Times New Roman" w:eastAsia="Calibri" w:hAnsi="Times New Roman" w:cs="Times New Roman"/>
          <w:sz w:val="28"/>
          <w:szCs w:val="28"/>
          <w:lang w:eastAsia="en-US"/>
        </w:rPr>
        <w:t>личества учащихся</w:t>
      </w:r>
      <w:proofErr w:type="gramStart"/>
      <w:r w:rsidR="002D4A5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:</w:t>
      </w:r>
      <w:proofErr w:type="gramEnd"/>
      <w:r w:rsidR="002D4A5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270 детей с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ОВЗ и инвалидов</w:t>
      </w:r>
      <w:r w:rsidR="002D4A5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ОВЗ-76; инвалидов – 194). Домашнее обучение получает – 62 учащихся (с ОВЗ-13, инвалидов – 49). Детские сады посещают 53 ребенка с ОВЗ – 45, инвалидов -8). В учреждениях дополнительного образования - </w:t>
      </w:r>
      <w:r w:rsidR="00463136">
        <w:rPr>
          <w:rFonts w:ascii="Times New Roman" w:eastAsia="Calibri" w:hAnsi="Times New Roman" w:cs="Times New Roman"/>
          <w:sz w:val="28"/>
          <w:szCs w:val="28"/>
          <w:lang w:eastAsia="en-US"/>
        </w:rPr>
        <w:t>1637</w:t>
      </w:r>
    </w:p>
    <w:p w:rsidR="00DE33A0" w:rsidRDefault="002D4A58" w:rsidP="002D4A5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D4A5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</w:p>
    <w:p w:rsidR="002D4A58" w:rsidRPr="00DE33A0" w:rsidRDefault="002D4A58" w:rsidP="002D4A5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E33A0">
        <w:rPr>
          <w:rFonts w:ascii="Times New Roman" w:hAnsi="Times New Roman"/>
          <w:b/>
          <w:sz w:val="28"/>
          <w:szCs w:val="28"/>
          <w:u w:val="single"/>
        </w:rPr>
        <w:t>Дошкольное образование</w:t>
      </w:r>
    </w:p>
    <w:p w:rsidR="00DE33A0" w:rsidRDefault="00DE33A0" w:rsidP="00DE33A0">
      <w:pPr>
        <w:jc w:val="both"/>
        <w:rPr>
          <w:rFonts w:ascii="Times New Roman" w:hAnsi="Times New Roman" w:cs="Times New Roman"/>
          <w:sz w:val="28"/>
          <w:szCs w:val="28"/>
        </w:rPr>
      </w:pPr>
      <w:r w:rsidRPr="00440AE1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«город Кизляр» </w:t>
      </w:r>
      <w:r>
        <w:rPr>
          <w:rFonts w:ascii="Times New Roman" w:hAnsi="Times New Roman" w:cs="Times New Roman"/>
          <w:sz w:val="28"/>
          <w:szCs w:val="28"/>
        </w:rPr>
        <w:t>осуществляет педагогическую образовательную деятельность -15 дошкольных образовательных учреждений. В которых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реализуются образовательные программы</w:t>
      </w:r>
      <w:r w:rsidRPr="00440AE1">
        <w:rPr>
          <w:rFonts w:ascii="Times New Roman" w:hAnsi="Times New Roman" w:cs="Times New Roman"/>
          <w:sz w:val="28"/>
          <w:szCs w:val="28"/>
        </w:rPr>
        <w:t xml:space="preserve">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образования. Суммарная площадь</w:t>
      </w:r>
      <w:r w:rsidRPr="00440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дошкольных образовательных учреждений 2879 мест.</w:t>
      </w:r>
    </w:p>
    <w:p w:rsidR="00DE33A0" w:rsidRDefault="00DE33A0" w:rsidP="00DE3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Продолжительность  рабочего дня  дошкольных образовательных учреждений </w:t>
      </w:r>
      <w:r w:rsidRPr="00440AE1">
        <w:rPr>
          <w:rFonts w:ascii="Times New Roman" w:hAnsi="Times New Roman" w:cs="Times New Roman"/>
          <w:sz w:val="28"/>
          <w:szCs w:val="28"/>
        </w:rPr>
        <w:t>-   10,5 часов.</w:t>
      </w:r>
    </w:p>
    <w:p w:rsidR="00DE33A0" w:rsidRDefault="00DE33A0" w:rsidP="00DE33A0">
      <w:pPr>
        <w:jc w:val="both"/>
        <w:rPr>
          <w:rFonts w:ascii="Times New Roman" w:hAnsi="Times New Roman" w:cs="Times New Roman"/>
          <w:sz w:val="28"/>
          <w:szCs w:val="28"/>
        </w:rPr>
      </w:pPr>
      <w:r w:rsidRPr="00954CAE">
        <w:rPr>
          <w:rFonts w:ascii="Times New Roman" w:hAnsi="Times New Roman" w:cs="Times New Roman"/>
          <w:sz w:val="28"/>
          <w:szCs w:val="28"/>
        </w:rPr>
        <w:t>Система  дошкольного  образования  в  городе  представляет  собой  сеть образовательных    учреждений,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CAE">
        <w:rPr>
          <w:rFonts w:ascii="Times New Roman" w:hAnsi="Times New Roman" w:cs="Times New Roman"/>
          <w:sz w:val="28"/>
          <w:szCs w:val="28"/>
        </w:rPr>
        <w:t>реализующих    основную общеобразовательную программу дошкольного образования на основании программы « От   рождения   до   школы» под   редакцией Н.Е.</w:t>
      </w:r>
      <w:r w:rsidR="00463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4CAE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954C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CAE">
        <w:rPr>
          <w:rFonts w:ascii="Times New Roman" w:hAnsi="Times New Roman" w:cs="Times New Roman"/>
          <w:sz w:val="28"/>
          <w:szCs w:val="28"/>
        </w:rPr>
        <w:t>Т.С.Комаровой,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CAE">
        <w:rPr>
          <w:rFonts w:ascii="Times New Roman" w:hAnsi="Times New Roman" w:cs="Times New Roman"/>
          <w:sz w:val="28"/>
          <w:szCs w:val="28"/>
        </w:rPr>
        <w:t>М.А.Васильевой и использованием парциальных программ и региональной программы . Для  увеличения  охвата  детей  дошкольного  возраста  дошкольным воспитанием  и  образованием  в городе строятся два детских сада по ул</w:t>
      </w:r>
      <w:proofErr w:type="gramStart"/>
      <w:r w:rsidRPr="00954CA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54CAE">
        <w:rPr>
          <w:rFonts w:ascii="Times New Roman" w:hAnsi="Times New Roman" w:cs="Times New Roman"/>
          <w:sz w:val="28"/>
          <w:szCs w:val="28"/>
        </w:rPr>
        <w:t>обеды  на 250 мест и по ул.Кочубея на 100 мест.</w:t>
      </w:r>
    </w:p>
    <w:p w:rsidR="00DE33A0" w:rsidRDefault="00DE33A0" w:rsidP="00DE3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Охват дошкольным образованием составляет  70 %. Актуальная очередь детей 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3-х до 7-ми лет составляет  53 ребенка. Всего в очереди 1310 детей.</w:t>
      </w:r>
    </w:p>
    <w:p w:rsidR="00DE33A0" w:rsidRPr="00440AE1" w:rsidRDefault="00DE33A0" w:rsidP="00DE3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количество </w:t>
      </w:r>
      <w:r w:rsidRPr="00440AE1">
        <w:rPr>
          <w:rFonts w:ascii="Times New Roman" w:hAnsi="Times New Roman" w:cs="Times New Roman"/>
          <w:sz w:val="28"/>
          <w:szCs w:val="28"/>
        </w:rPr>
        <w:t xml:space="preserve"> пед</w:t>
      </w:r>
      <w:r>
        <w:rPr>
          <w:rFonts w:ascii="Times New Roman" w:hAnsi="Times New Roman" w:cs="Times New Roman"/>
          <w:sz w:val="28"/>
          <w:szCs w:val="28"/>
        </w:rPr>
        <w:t xml:space="preserve">агогических работников в ДОУ </w:t>
      </w:r>
      <w:r w:rsidRPr="00440AE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199, из них музыкальных руководителей</w:t>
      </w:r>
      <w:r w:rsidRPr="00440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- 13,  инструкторов по физической культуре -12,  педагогов психологов -11 , педагогов логопедов -13. Высшее образование  имеют -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99 педагогов, средне - специальное образование имеют-100 педагогов.</w:t>
      </w:r>
    </w:p>
    <w:p w:rsidR="00DE33A0" w:rsidRDefault="00DE33A0" w:rsidP="00DE3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Переподготовку проходят своевременно по графику. По итогам аттестации первую категорию имеют -6 педагогов, высшую категорию-7 педагогов.</w:t>
      </w:r>
    </w:p>
    <w:p w:rsidR="00DE33A0" w:rsidRDefault="00DE33A0" w:rsidP="00DE3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дошкольные организации</w:t>
      </w:r>
      <w:r w:rsidRPr="00F647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имеют</w:t>
      </w:r>
      <w:r w:rsidRPr="00F647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официальный сайт образовательной организации в сети «Интернет»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размещают основные образовательные </w:t>
      </w:r>
      <w:r>
        <w:rPr>
          <w:rFonts w:ascii="Times New Roman" w:hAnsi="Times New Roman" w:cs="Times New Roman"/>
          <w:sz w:val="28"/>
          <w:szCs w:val="28"/>
        </w:rPr>
        <w:lastRenderedPageBreak/>
        <w:t>программы дошкольного образования, разработанные в соответствии с требованиями и другие требуемая нормативные документы.</w:t>
      </w:r>
    </w:p>
    <w:p w:rsidR="00DE33A0" w:rsidRPr="002D4A58" w:rsidRDefault="00DE33A0" w:rsidP="00DE33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D4A58" w:rsidRDefault="002D4A58" w:rsidP="002D4A5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A58" w:rsidRDefault="002D4A58" w:rsidP="002D4A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33A0">
        <w:rPr>
          <w:rFonts w:ascii="Times New Roman" w:hAnsi="Times New Roman" w:cs="Times New Roman"/>
          <w:b/>
          <w:sz w:val="28"/>
          <w:szCs w:val="28"/>
          <w:u w:val="single"/>
        </w:rPr>
        <w:t>Общее образование</w:t>
      </w:r>
      <w:r w:rsidR="00DE33A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67AE1" w:rsidRDefault="00DE33A0" w:rsidP="00DE33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A6E5B" w:rsidRDefault="00DE33A0" w:rsidP="00867A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На 2020/2021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0D15">
        <w:rPr>
          <w:rFonts w:ascii="Times New Roman" w:hAnsi="Times New Roman" w:cs="Times New Roman"/>
          <w:sz w:val="28"/>
          <w:szCs w:val="28"/>
        </w:rPr>
        <w:t>учебн</w:t>
      </w:r>
      <w:r>
        <w:rPr>
          <w:rFonts w:ascii="Times New Roman" w:hAnsi="Times New Roman" w:cs="Times New Roman"/>
          <w:sz w:val="28"/>
          <w:szCs w:val="28"/>
        </w:rPr>
        <w:t>ый</w:t>
      </w:r>
      <w:proofErr w:type="gramEnd"/>
      <w:r w:rsidRPr="00D10D1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у, в городе Кизляре </w:t>
      </w:r>
      <w:r w:rsidRPr="00D10D15">
        <w:rPr>
          <w:rFonts w:ascii="Times New Roman" w:hAnsi="Times New Roman" w:cs="Times New Roman"/>
          <w:sz w:val="28"/>
          <w:szCs w:val="28"/>
        </w:rPr>
        <w:t xml:space="preserve">функционирует 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Pr="00D10D15">
        <w:rPr>
          <w:rFonts w:ascii="Times New Roman" w:hAnsi="Times New Roman" w:cs="Times New Roman"/>
          <w:sz w:val="28"/>
          <w:szCs w:val="28"/>
        </w:rPr>
        <w:t>общеобразовательны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10D15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10D15">
        <w:rPr>
          <w:rFonts w:ascii="Times New Roman" w:hAnsi="Times New Roman" w:cs="Times New Roman"/>
          <w:sz w:val="28"/>
          <w:szCs w:val="28"/>
        </w:rPr>
        <w:t xml:space="preserve"> с контингентом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7663 учащихся</w:t>
      </w:r>
      <w:r w:rsidRPr="00D10D15">
        <w:rPr>
          <w:rFonts w:ascii="Times New Roman" w:hAnsi="Times New Roman" w:cs="Times New Roman"/>
          <w:sz w:val="28"/>
          <w:szCs w:val="28"/>
        </w:rPr>
        <w:t xml:space="preserve">. </w:t>
      </w:r>
      <w:r w:rsidRPr="005C344C">
        <w:rPr>
          <w:rFonts w:ascii="Times New Roman" w:hAnsi="Times New Roman"/>
          <w:sz w:val="28"/>
          <w:szCs w:val="28"/>
        </w:rPr>
        <w:t>Классов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344C">
        <w:rPr>
          <w:rFonts w:ascii="Times New Roman" w:hAnsi="Times New Roman"/>
          <w:sz w:val="28"/>
          <w:szCs w:val="28"/>
        </w:rPr>
        <w:t xml:space="preserve">- комплектов - </w:t>
      </w:r>
      <w:r>
        <w:rPr>
          <w:rFonts w:ascii="Times New Roman" w:hAnsi="Times New Roman"/>
          <w:sz w:val="28"/>
          <w:szCs w:val="28"/>
        </w:rPr>
        <w:t>281</w:t>
      </w:r>
      <w:r w:rsidRPr="005C34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1-4 класс – 125, 5-6 класс – 132, 10-11 класс – 24. </w:t>
      </w:r>
      <w:r w:rsidRPr="00D10D15">
        <w:rPr>
          <w:rFonts w:ascii="Times New Roman" w:hAnsi="Times New Roman" w:cs="Times New Roman"/>
          <w:sz w:val="28"/>
          <w:szCs w:val="28"/>
        </w:rPr>
        <w:t xml:space="preserve">Из общего числа общеобразовательных учреждений </w:t>
      </w:r>
      <w:r w:rsidR="002A6E5B">
        <w:rPr>
          <w:rFonts w:ascii="Times New Roman" w:hAnsi="Times New Roman" w:cs="Times New Roman"/>
          <w:sz w:val="28"/>
          <w:szCs w:val="28"/>
        </w:rPr>
        <w:t xml:space="preserve">05 (школы №3,4,7,9 и </w:t>
      </w:r>
      <w:proofErr w:type="gramStart"/>
      <w:r w:rsidR="002A6E5B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="002A6E5B">
        <w:rPr>
          <w:rFonts w:ascii="Times New Roman" w:hAnsi="Times New Roman" w:cs="Times New Roman"/>
          <w:sz w:val="28"/>
          <w:szCs w:val="28"/>
        </w:rPr>
        <w:t>№1</w:t>
      </w:r>
      <w:r w:rsidRPr="00D10D15">
        <w:rPr>
          <w:rFonts w:ascii="Times New Roman" w:hAnsi="Times New Roman" w:cs="Times New Roman"/>
          <w:sz w:val="28"/>
          <w:szCs w:val="28"/>
        </w:rPr>
        <w:t>) работают в две смены.</w:t>
      </w:r>
    </w:p>
    <w:p w:rsidR="00DE33A0" w:rsidRDefault="002A6E5B" w:rsidP="00867A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МКОУ КГ№1 -700(проект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мощ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)-</w:t>
      </w:r>
      <w:proofErr w:type="gramEnd"/>
      <w:r>
        <w:rPr>
          <w:rFonts w:ascii="Times New Roman" w:hAnsi="Times New Roman" w:cs="Times New Roman"/>
          <w:sz w:val="28"/>
          <w:szCs w:val="28"/>
        </w:rPr>
        <w:t>обуч.887.</w:t>
      </w:r>
    </w:p>
    <w:p w:rsidR="002A6E5B" w:rsidRDefault="002A6E5B" w:rsidP="00867A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СОШ№3 – 325(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прект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</w:t>
      </w:r>
      <w:proofErr w:type="spellEnd"/>
      <w:r>
        <w:rPr>
          <w:rFonts w:ascii="Times New Roman" w:hAnsi="Times New Roman" w:cs="Times New Roman"/>
          <w:sz w:val="28"/>
          <w:szCs w:val="28"/>
        </w:rPr>
        <w:t>. 386.</w:t>
      </w:r>
    </w:p>
    <w:p w:rsidR="002A6E5B" w:rsidRDefault="002A6E5B" w:rsidP="00867A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СОШ№4 - 320(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прект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ощ</w:t>
      </w:r>
      <w:proofErr w:type="spellEnd"/>
      <w:r>
        <w:rPr>
          <w:rFonts w:ascii="Times New Roman" w:hAnsi="Times New Roman" w:cs="Times New Roman"/>
          <w:sz w:val="28"/>
          <w:szCs w:val="28"/>
        </w:rPr>
        <w:t>.)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</w:t>
      </w:r>
      <w:proofErr w:type="spellEnd"/>
      <w:r>
        <w:rPr>
          <w:rFonts w:ascii="Times New Roman" w:hAnsi="Times New Roman" w:cs="Times New Roman"/>
          <w:sz w:val="28"/>
          <w:szCs w:val="28"/>
        </w:rPr>
        <w:t>. 560.</w:t>
      </w:r>
    </w:p>
    <w:p w:rsidR="002A6E5B" w:rsidRDefault="002A6E5B" w:rsidP="00867A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СОШ№7 - 960(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прект.мощ</w:t>
      </w:r>
      <w:proofErr w:type="spellEnd"/>
      <w:r>
        <w:rPr>
          <w:rFonts w:ascii="Times New Roman" w:hAnsi="Times New Roman" w:cs="Times New Roman"/>
          <w:sz w:val="28"/>
          <w:szCs w:val="28"/>
        </w:rPr>
        <w:t>.)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</w:t>
      </w:r>
      <w:proofErr w:type="spellEnd"/>
      <w:r>
        <w:rPr>
          <w:rFonts w:ascii="Times New Roman" w:hAnsi="Times New Roman" w:cs="Times New Roman"/>
          <w:sz w:val="28"/>
          <w:szCs w:val="28"/>
        </w:rPr>
        <w:t>. 1305.</w:t>
      </w:r>
    </w:p>
    <w:p w:rsidR="002A6E5B" w:rsidRDefault="002A6E5B" w:rsidP="00867A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СОШ№9 - 360(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прект.мощ</w:t>
      </w:r>
      <w:proofErr w:type="spellEnd"/>
      <w:r>
        <w:rPr>
          <w:rFonts w:ascii="Times New Roman" w:hAnsi="Times New Roman" w:cs="Times New Roman"/>
          <w:sz w:val="28"/>
          <w:szCs w:val="28"/>
        </w:rPr>
        <w:t>.)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</w:t>
      </w:r>
      <w:proofErr w:type="spellEnd"/>
      <w:r>
        <w:rPr>
          <w:rFonts w:ascii="Times New Roman" w:hAnsi="Times New Roman" w:cs="Times New Roman"/>
          <w:sz w:val="28"/>
          <w:szCs w:val="28"/>
        </w:rPr>
        <w:t>. 1290.</w:t>
      </w:r>
    </w:p>
    <w:p w:rsidR="002A6E5B" w:rsidRDefault="002A6E5B" w:rsidP="00867A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Капитального ремонта требует </w:t>
      </w:r>
      <w:r w:rsidR="0005131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школ. Всего в общеобразовательных организациях города работают -</w:t>
      </w:r>
      <w:r w:rsidR="00051318">
        <w:rPr>
          <w:rFonts w:ascii="Times New Roman" w:hAnsi="Times New Roman" w:cs="Times New Roman"/>
          <w:sz w:val="28"/>
          <w:szCs w:val="28"/>
        </w:rPr>
        <w:t>630</w:t>
      </w:r>
    </w:p>
    <w:p w:rsidR="00051318" w:rsidRDefault="00051318" w:rsidP="00867A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D4A58" w:rsidRPr="00867AE1" w:rsidRDefault="002D4A58" w:rsidP="00867AE1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67AE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Дополнительное образование</w:t>
      </w:r>
    </w:p>
    <w:p w:rsidR="00BF0014" w:rsidRPr="006061BB" w:rsidRDefault="00BF0014" w:rsidP="00BF0014">
      <w:pPr>
        <w:jc w:val="center"/>
        <w:rPr>
          <w:rFonts w:ascii="Times New Roman" w:hAnsi="Times New Roman" w:cs="Times New Roman"/>
          <w:b/>
          <w:i/>
          <w:sz w:val="14"/>
          <w:u w:val="single"/>
        </w:rPr>
      </w:pPr>
    </w:p>
    <w:p w:rsidR="00BF0014" w:rsidRDefault="00BF0014" w:rsidP="00BF0014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3C65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территории городского округа «город Кизляр» функционирует три учреждения дополнительного образования </w:t>
      </w:r>
      <w:r w:rsidRPr="003C658A">
        <w:rPr>
          <w:rFonts w:ascii="Times New Roman" w:hAnsi="Times New Roman" w:cs="Times New Roman"/>
          <w:sz w:val="28"/>
          <w:szCs w:val="28"/>
        </w:rPr>
        <w:t>(ДЮСШ, СЮН, ДДТ)</w:t>
      </w:r>
      <w:r w:rsidRPr="003C658A">
        <w:rPr>
          <w:rFonts w:ascii="Times New Roman" w:hAnsi="Times New Roman" w:cs="Times New Roman"/>
          <w:sz w:val="28"/>
        </w:rPr>
        <w:t xml:space="preserve"> </w:t>
      </w:r>
      <w:r w:rsidRPr="0034031E">
        <w:rPr>
          <w:rFonts w:ascii="Times New Roman" w:hAnsi="Times New Roman" w:cs="Times New Roman"/>
          <w:sz w:val="28"/>
        </w:rPr>
        <w:t xml:space="preserve">Охват дополнительным образованием по состоянию на 01.04.2021г. </w:t>
      </w:r>
      <w:r>
        <w:rPr>
          <w:rFonts w:ascii="Times New Roman" w:hAnsi="Times New Roman" w:cs="Times New Roman"/>
          <w:sz w:val="28"/>
        </w:rPr>
        <w:t>16</w:t>
      </w:r>
      <w:r w:rsidR="00051318">
        <w:rPr>
          <w:rFonts w:ascii="Times New Roman" w:hAnsi="Times New Roman" w:cs="Times New Roman"/>
          <w:sz w:val="28"/>
        </w:rPr>
        <w:t>37</w:t>
      </w:r>
      <w:r>
        <w:rPr>
          <w:rFonts w:ascii="Times New Roman" w:hAnsi="Times New Roman" w:cs="Times New Roman"/>
          <w:sz w:val="28"/>
        </w:rPr>
        <w:t xml:space="preserve"> уч-ся.</w:t>
      </w:r>
    </w:p>
    <w:p w:rsidR="00BF0014" w:rsidRDefault="00BF0014" w:rsidP="00BF0014">
      <w:pPr>
        <w:spacing w:after="0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65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дополнительном образовании ребята развивают свою творческую и познавательную активность, реализовывают свои личностные качества и не боятся неудач. Участие школьников в творческих коллективах по интересам позволяет каждому ребенку найти занятие, соответствующее его природным склонностям, где-то непременно добиться успеха и на этой основе повысить собственную самооценку и свой статус в глазах сверстников, педагогов, родителей. Занятость учащихся вне учебного времени способствует укреплению самодисциплины,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самоорганизован</w:t>
      </w:r>
      <w:r w:rsidRPr="003C65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ности</w:t>
      </w:r>
      <w:proofErr w:type="spellEnd"/>
      <w:r w:rsidRPr="003C65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умению планировать свое время. Массовое участие детей в регулярно проводимых в  образовательной организации праздниках, фестивалях, спортивных состязаниях приобщает их к процессу появления школьных  традиций.</w:t>
      </w:r>
    </w:p>
    <w:p w:rsidR="00BF0014" w:rsidRDefault="00BF0014" w:rsidP="00BF001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систему образования города внедрены и реализуются различные информационные системы: АИС «ЭДС», АИС «Контингент», ФИС «ФРДО».</w:t>
      </w:r>
    </w:p>
    <w:p w:rsidR="00BF0014" w:rsidRDefault="00BF0014" w:rsidP="00BF001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учреждениях дополнительного образования в учебном процессе используются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проекторы,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интеранктивные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доски. Важной задачей является модернизация и закупка новой техники, соответствующей современным образовательным стандартам. </w:t>
      </w:r>
    </w:p>
    <w:p w:rsidR="00BF0014" w:rsidRDefault="00BF0014" w:rsidP="00BF001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декабре 2020 года МБУ ДО «ДДТ» и МБУ ДО «СЮН» было получено оборудование  для создания новых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допмест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естественнонаучной направленности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рамках </w:t>
      </w:r>
      <w:r w:rsidRPr="00382FFB">
        <w:rPr>
          <w:rFonts w:ascii="Times New Roman" w:hAnsi="Times New Roman" w:cs="Times New Roman"/>
          <w:sz w:val="28"/>
          <w:szCs w:val="28"/>
        </w:rPr>
        <w:t>реализации федерального проекта «Успех каждого ребенка» национального проекта «Образование»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0014" w:rsidRPr="0034031E" w:rsidRDefault="00BF0014" w:rsidP="00BF0014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С нового 2021-2022 учебного года в</w:t>
      </w:r>
      <w:r w:rsidRPr="00382FFB">
        <w:rPr>
          <w:rFonts w:ascii="Times New Roman" w:hAnsi="Times New Roman" w:cs="Times New Roman"/>
          <w:sz w:val="28"/>
          <w:szCs w:val="28"/>
        </w:rPr>
        <w:t xml:space="preserve"> рамках реализации федерального проекта «Успех каждого ребенка» национального проекта «Образование</w:t>
      </w:r>
      <w:proofErr w:type="gramStart"/>
      <w:r w:rsidRPr="00382FFB">
        <w:rPr>
          <w:rFonts w:ascii="Times New Roman" w:hAnsi="Times New Roman" w:cs="Times New Roman"/>
          <w:sz w:val="28"/>
          <w:szCs w:val="28"/>
        </w:rPr>
        <w:t>»н</w:t>
      </w:r>
      <w:proofErr w:type="gramEnd"/>
      <w:r w:rsidRPr="00382FFB">
        <w:rPr>
          <w:rFonts w:ascii="Times New Roman" w:hAnsi="Times New Roman" w:cs="Times New Roman"/>
          <w:sz w:val="28"/>
          <w:szCs w:val="28"/>
        </w:rPr>
        <w:t>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ГО «город Кизляр» будут открыты новые дополнительные места в учреждениях МБУ ДО «ДЮСШ» - спортивная направленность  и МБУ ДО «СЮН»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Эко-станция</w:t>
      </w:r>
      <w:proofErr w:type="spellEnd"/>
    </w:p>
    <w:p w:rsidR="002D4A58" w:rsidRPr="002D4A58" w:rsidRDefault="002D4A58" w:rsidP="002D4A5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4A58" w:rsidRDefault="002D4A58" w:rsidP="00867A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  <w:r w:rsidRPr="00867AE1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 xml:space="preserve">Итоги проведения ГИА в </w:t>
      </w:r>
      <w:r w:rsidR="00867AE1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2021 году в МО «город Кизляр».</w:t>
      </w:r>
    </w:p>
    <w:p w:rsidR="00867AE1" w:rsidRDefault="00867AE1" w:rsidP="00867AE1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867AE1" w:rsidRDefault="00867AE1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867AE1">
        <w:rPr>
          <w:rFonts w:ascii="Times New Roman" w:eastAsia="Calibri" w:hAnsi="Times New Roman" w:cs="Times New Roman"/>
          <w:sz w:val="28"/>
          <w:lang w:eastAsia="en-US"/>
        </w:rPr>
        <w:t xml:space="preserve">Одним из объективных показателей, качества образования </w:t>
      </w:r>
      <w:r>
        <w:rPr>
          <w:rFonts w:ascii="Times New Roman" w:eastAsia="Calibri" w:hAnsi="Times New Roman" w:cs="Times New Roman"/>
          <w:sz w:val="28"/>
          <w:lang w:eastAsia="en-US"/>
        </w:rPr>
        <w:t>–</w:t>
      </w:r>
      <w:r w:rsidRPr="00867AE1">
        <w:rPr>
          <w:rFonts w:ascii="Times New Roman" w:eastAsia="Calibri" w:hAnsi="Times New Roman" w:cs="Times New Roman"/>
          <w:sz w:val="28"/>
          <w:lang w:eastAsia="en-US"/>
        </w:rPr>
        <w:t xml:space="preserve"> является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Итоговая Аттестация. В2021-2021 учебном году – 191 учащихся 11х </w:t>
      </w:r>
      <w:proofErr w:type="spellStart"/>
      <w:r>
        <w:rPr>
          <w:rFonts w:ascii="Times New Roman" w:eastAsia="Calibri" w:hAnsi="Times New Roman" w:cs="Times New Roman"/>
          <w:sz w:val="28"/>
          <w:lang w:eastAsia="en-US"/>
        </w:rPr>
        <w:t>классову</w:t>
      </w:r>
      <w:proofErr w:type="spellEnd"/>
      <w:r>
        <w:rPr>
          <w:rFonts w:ascii="Times New Roman" w:eastAsia="Calibri" w:hAnsi="Times New Roman" w:cs="Times New Roman"/>
          <w:sz w:val="28"/>
          <w:lang w:eastAsia="en-US"/>
        </w:rPr>
        <w:t xml:space="preserve"> сдавали ГИА в форме ЕГЭ (из них 9 в форме ГВЭ), 552 учащихся сдавали основной государственный экзамен (из них 5 в форме ГВЭ). Для проведения ГИА были организованы два ППЭ. </w:t>
      </w:r>
    </w:p>
    <w:p w:rsidR="00867AE1" w:rsidRDefault="00867AE1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ППЭ 491 – на базе МКОУ МПЛ№2 (для 9х классов). </w:t>
      </w:r>
    </w:p>
    <w:p w:rsidR="00245344" w:rsidRDefault="00051318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ППЭ</w:t>
      </w:r>
      <w:r w:rsidR="00245344">
        <w:rPr>
          <w:rFonts w:ascii="Times New Roman" w:eastAsia="Calibri" w:hAnsi="Times New Roman" w:cs="Times New Roman"/>
          <w:sz w:val="28"/>
          <w:lang w:eastAsia="en-US"/>
        </w:rPr>
        <w:t xml:space="preserve"> 492 на базе МКОУ СОШ№7 (для 11х и 9х классов).</w:t>
      </w:r>
    </w:p>
    <w:p w:rsidR="00245344" w:rsidRDefault="00245344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В ППЭ – 492, было задействовано 16 аудиторий, штаб, которые оснащены </w:t>
      </w:r>
      <w:proofErr w:type="spellStart"/>
      <w:r>
        <w:rPr>
          <w:rFonts w:ascii="Times New Roman" w:eastAsia="Calibri" w:hAnsi="Times New Roman" w:cs="Times New Roman"/>
          <w:sz w:val="28"/>
          <w:lang w:val="en-US" w:eastAsia="en-US"/>
        </w:rPr>
        <w:t>ip</w:t>
      </w:r>
      <w:proofErr w:type="spellEnd"/>
      <w:r w:rsidRPr="00245344">
        <w:rPr>
          <w:rFonts w:ascii="Times New Roman" w:eastAsia="Calibri" w:hAnsi="Times New Roman" w:cs="Times New Roman"/>
          <w:sz w:val="28"/>
          <w:lang w:eastAsia="en-US"/>
        </w:rPr>
        <w:t>-</w:t>
      </w:r>
      <w:r>
        <w:rPr>
          <w:rFonts w:ascii="Times New Roman" w:eastAsia="Calibri" w:hAnsi="Times New Roman" w:cs="Times New Roman"/>
          <w:sz w:val="28"/>
          <w:lang w:eastAsia="en-US"/>
        </w:rPr>
        <w:t>камерами видеонаблюдения.</w:t>
      </w:r>
    </w:p>
    <w:p w:rsidR="004751E3" w:rsidRDefault="00245344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По результатам ЕГЭ</w:t>
      </w:r>
      <w:r w:rsidR="004751E3">
        <w:rPr>
          <w:rFonts w:ascii="Times New Roman" w:eastAsia="Calibri" w:hAnsi="Times New Roman" w:cs="Times New Roman"/>
          <w:sz w:val="28"/>
          <w:lang w:eastAsia="en-US"/>
        </w:rPr>
        <w:t>, средний балл</w:t>
      </w:r>
    </w:p>
    <w:p w:rsidR="004751E3" w:rsidRDefault="004751E3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по русскому языку – составил- 4,3б.,</w:t>
      </w:r>
      <w:r w:rsidR="00245344">
        <w:rPr>
          <w:rFonts w:ascii="Times New Roman" w:eastAsia="Calibri" w:hAnsi="Times New Roman" w:cs="Times New Roman"/>
          <w:sz w:val="28"/>
          <w:lang w:eastAsia="en-US"/>
        </w:rPr>
        <w:t xml:space="preserve">  </w:t>
      </w:r>
    </w:p>
    <w:p w:rsidR="004751E3" w:rsidRDefault="00051318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по математике (профиль) – 2,8 </w:t>
      </w:r>
      <w:r w:rsidR="004751E3">
        <w:rPr>
          <w:rFonts w:ascii="Times New Roman" w:eastAsia="Calibri" w:hAnsi="Times New Roman" w:cs="Times New Roman"/>
          <w:sz w:val="28"/>
          <w:lang w:eastAsia="en-US"/>
        </w:rPr>
        <w:t>б.</w:t>
      </w:r>
    </w:p>
    <w:p w:rsidR="004751E3" w:rsidRDefault="004751E3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В 9х-классах, средний балл по русскому языку составил -3,7б., по математике -</w:t>
      </w:r>
      <w:r w:rsidR="00051318">
        <w:rPr>
          <w:rFonts w:ascii="Times New Roman" w:eastAsia="Calibri" w:hAnsi="Times New Roman" w:cs="Times New Roman"/>
          <w:sz w:val="28"/>
          <w:lang w:eastAsia="en-US"/>
        </w:rPr>
        <w:t>3,4б</w:t>
      </w:r>
      <w:r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4751E3" w:rsidRDefault="004751E3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Один выпускник 11 </w:t>
      </w:r>
      <w:proofErr w:type="spellStart"/>
      <w:r>
        <w:rPr>
          <w:rFonts w:ascii="Times New Roman" w:eastAsia="Calibri" w:hAnsi="Times New Roman" w:cs="Times New Roman"/>
          <w:sz w:val="28"/>
          <w:lang w:eastAsia="en-US"/>
        </w:rPr>
        <w:t>кл</w:t>
      </w:r>
      <w:proofErr w:type="spellEnd"/>
      <w:r>
        <w:rPr>
          <w:rFonts w:ascii="Times New Roman" w:eastAsia="Calibri" w:hAnsi="Times New Roman" w:cs="Times New Roman"/>
          <w:sz w:val="28"/>
          <w:lang w:eastAsia="en-US"/>
        </w:rPr>
        <w:t>. (МКОУ СОШ№3) не преодолел</w:t>
      </w:r>
      <w:r w:rsidR="00051318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оптимальный порог ЕГЭ по русскому языку. (Пересдача в сентябре). 48 учащихся 9х классов,  будут пересдавать русский язык и математику в сентябре месяце, т.к. </w:t>
      </w:r>
      <w:r w:rsidR="000F3A47">
        <w:rPr>
          <w:rFonts w:ascii="Times New Roman" w:eastAsia="Calibri" w:hAnsi="Times New Roman" w:cs="Times New Roman"/>
          <w:sz w:val="28"/>
          <w:lang w:eastAsia="en-US"/>
        </w:rPr>
        <w:t xml:space="preserve">не преодолели минимальный порог. </w:t>
      </w:r>
    </w:p>
    <w:p w:rsidR="000F3A47" w:rsidRDefault="000F3A47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Из 191 учащихся 11-х классов – 37 получили медали «За особые успехи в учении». </w:t>
      </w:r>
    </w:p>
    <w:p w:rsidR="000F3A47" w:rsidRPr="000F3A47" w:rsidRDefault="000F3A47" w:rsidP="00867A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lang w:eastAsia="en-US"/>
        </w:rPr>
      </w:pPr>
      <w:r w:rsidRPr="000F3A47">
        <w:rPr>
          <w:rFonts w:ascii="Times New Roman" w:eastAsia="Calibri" w:hAnsi="Times New Roman" w:cs="Times New Roman"/>
          <w:b/>
          <w:sz w:val="28"/>
          <w:lang w:eastAsia="en-US"/>
        </w:rPr>
        <w:t>Общая информация.</w:t>
      </w:r>
    </w:p>
    <w:p w:rsidR="00867AE1" w:rsidRPr="00EE0987" w:rsidRDefault="00EE0987" w:rsidP="004751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EE0987">
        <w:rPr>
          <w:rFonts w:ascii="Times New Roman" w:eastAsia="Calibri" w:hAnsi="Times New Roman" w:cs="Times New Roman"/>
          <w:sz w:val="28"/>
          <w:lang w:eastAsia="en-US"/>
        </w:rPr>
        <w:t>В це</w:t>
      </w:r>
      <w:r w:rsidR="00BF0014">
        <w:rPr>
          <w:rFonts w:ascii="Times New Roman" w:eastAsia="Calibri" w:hAnsi="Times New Roman" w:cs="Times New Roman"/>
          <w:sz w:val="28"/>
          <w:lang w:eastAsia="en-US"/>
        </w:rPr>
        <w:t>лом</w:t>
      </w:r>
      <w:r>
        <w:rPr>
          <w:rFonts w:ascii="Times New Roman" w:eastAsia="Calibri" w:hAnsi="Times New Roman" w:cs="Times New Roman"/>
          <w:sz w:val="28"/>
          <w:lang w:eastAsia="en-US"/>
        </w:rPr>
        <w:t>, экзамены в 2021году проведены без замечаний и нарушений</w:t>
      </w:r>
      <w:proofErr w:type="gramStart"/>
      <w:r>
        <w:rPr>
          <w:rFonts w:ascii="Times New Roman" w:eastAsia="Calibri" w:hAnsi="Times New Roman" w:cs="Times New Roman"/>
          <w:sz w:val="28"/>
          <w:lang w:eastAsia="en-US"/>
        </w:rPr>
        <w:t>.!</w:t>
      </w:r>
      <w:proofErr w:type="gramEnd"/>
    </w:p>
    <w:p w:rsidR="00F079E8" w:rsidRDefault="00F079E8" w:rsidP="00051318">
      <w:pPr>
        <w:rPr>
          <w:rFonts w:ascii="Times New Roman" w:hAnsi="Times New Roman" w:cs="Times New Roman"/>
          <w:b/>
          <w:sz w:val="28"/>
          <w:szCs w:val="28"/>
        </w:rPr>
      </w:pPr>
    </w:p>
    <w:p w:rsidR="00072B3E" w:rsidRDefault="002D4A58" w:rsidP="002D4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A58">
        <w:rPr>
          <w:rFonts w:ascii="Times New Roman" w:hAnsi="Times New Roman" w:cs="Times New Roman"/>
          <w:b/>
          <w:sz w:val="28"/>
          <w:szCs w:val="28"/>
        </w:rPr>
        <w:t>Справка по результатам ВПР 2021 года</w:t>
      </w:r>
      <w:r w:rsidR="00072B3E">
        <w:rPr>
          <w:rFonts w:ascii="Times New Roman" w:hAnsi="Times New Roman" w:cs="Times New Roman"/>
          <w:b/>
          <w:sz w:val="28"/>
          <w:szCs w:val="28"/>
        </w:rPr>
        <w:t>.</w:t>
      </w:r>
    </w:p>
    <w:p w:rsidR="00072B3E" w:rsidRP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 4 класс</w:t>
      </w:r>
    </w:p>
    <w:tbl>
      <w:tblPr>
        <w:tblStyle w:val="a5"/>
        <w:tblW w:w="0" w:type="auto"/>
        <w:tblLayout w:type="fixed"/>
        <w:tblLook w:val="04A0"/>
      </w:tblPr>
      <w:tblGrid>
        <w:gridCol w:w="2059"/>
        <w:gridCol w:w="1451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59" w:type="dxa"/>
          </w:tcPr>
          <w:p w:rsidR="00072B3E" w:rsidRPr="00F079E8" w:rsidRDefault="00F079E8" w:rsidP="002D4A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072B3E" w:rsidRPr="00F079E8" w:rsidRDefault="00072B3E" w:rsidP="002D4A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2D4A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2D4A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2D4A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2D4A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2D4A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59" w:type="dxa"/>
          </w:tcPr>
          <w:p w:rsidR="00F079E8" w:rsidRPr="00072B3E" w:rsidRDefault="00F079E8" w:rsidP="00CE3AB5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51" w:type="dxa"/>
          </w:tcPr>
          <w:p w:rsidR="00F079E8" w:rsidRPr="00F079E8" w:rsidRDefault="00F079E8" w:rsidP="002D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1284</w:t>
            </w:r>
          </w:p>
        </w:tc>
        <w:tc>
          <w:tcPr>
            <w:tcW w:w="1418" w:type="dxa"/>
          </w:tcPr>
          <w:p w:rsidR="00F079E8" w:rsidRPr="00F079E8" w:rsidRDefault="00F079E8" w:rsidP="002D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44421</w:t>
            </w:r>
          </w:p>
        </w:tc>
        <w:tc>
          <w:tcPr>
            <w:tcW w:w="992" w:type="dxa"/>
          </w:tcPr>
          <w:p w:rsidR="00F079E8" w:rsidRPr="00F079E8" w:rsidRDefault="00F079E8" w:rsidP="002D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31" w:type="dxa"/>
          </w:tcPr>
          <w:p w:rsidR="00F079E8" w:rsidRPr="00F079E8" w:rsidRDefault="00F079E8" w:rsidP="002D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27,16</w:t>
            </w:r>
          </w:p>
        </w:tc>
        <w:tc>
          <w:tcPr>
            <w:tcW w:w="1368" w:type="dxa"/>
          </w:tcPr>
          <w:p w:rsidR="00F079E8" w:rsidRPr="00F079E8" w:rsidRDefault="00F079E8" w:rsidP="002D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40,17</w:t>
            </w:r>
          </w:p>
        </w:tc>
        <w:tc>
          <w:tcPr>
            <w:tcW w:w="1368" w:type="dxa"/>
          </w:tcPr>
          <w:p w:rsidR="00F079E8" w:rsidRPr="00F079E8" w:rsidRDefault="00F079E8" w:rsidP="002D4A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26,77</w:t>
            </w:r>
          </w:p>
        </w:tc>
      </w:tr>
      <w:tr w:rsidR="00F079E8" w:rsidTr="00F079E8">
        <w:tc>
          <w:tcPr>
            <w:tcW w:w="2059" w:type="dxa"/>
          </w:tcPr>
          <w:p w:rsidR="00F079E8" w:rsidRPr="00072B3E" w:rsidRDefault="00F079E8" w:rsidP="00CE3AB5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F079E8" w:rsidRPr="003C7C1E" w:rsidRDefault="0096539F" w:rsidP="002D4A58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F079E8" w:rsidRPr="003C7C1E" w:rsidRDefault="003C7C1E" w:rsidP="002D4A58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</w:tcPr>
          <w:p w:rsidR="00F079E8" w:rsidRPr="003C7C1E" w:rsidRDefault="003C7C1E" w:rsidP="002D4A58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7,05</w:t>
            </w:r>
          </w:p>
        </w:tc>
        <w:tc>
          <w:tcPr>
            <w:tcW w:w="931" w:type="dxa"/>
          </w:tcPr>
          <w:p w:rsidR="00F079E8" w:rsidRPr="003C7C1E" w:rsidRDefault="003C7C1E" w:rsidP="002D4A58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33,25</w:t>
            </w:r>
          </w:p>
        </w:tc>
        <w:tc>
          <w:tcPr>
            <w:tcW w:w="1368" w:type="dxa"/>
          </w:tcPr>
          <w:p w:rsidR="00F079E8" w:rsidRPr="003C7C1E" w:rsidRDefault="003C7C1E" w:rsidP="002D4A58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39,83</w:t>
            </w:r>
          </w:p>
        </w:tc>
        <w:tc>
          <w:tcPr>
            <w:tcW w:w="1368" w:type="dxa"/>
          </w:tcPr>
          <w:p w:rsidR="00F079E8" w:rsidRPr="003C7C1E" w:rsidRDefault="003C7C1E" w:rsidP="002D4A58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19,50</w:t>
            </w:r>
          </w:p>
        </w:tc>
      </w:tr>
    </w:tbl>
    <w:p w:rsidR="00072B3E" w:rsidRDefault="00072B3E" w:rsidP="002D4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A58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4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 w:rsidR="002D4A58" w:rsidRPr="00072B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 xml:space="preserve">Группы </w:t>
            </w:r>
            <w:r w:rsidRPr="00F079E8">
              <w:rPr>
                <w:rFonts w:ascii="Times New Roman" w:hAnsi="Times New Roman" w:cs="Times New Roman"/>
                <w:b/>
              </w:rPr>
              <w:lastRenderedPageBreak/>
              <w:t>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lastRenderedPageBreak/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 xml:space="preserve">Кол-во </w:t>
            </w:r>
            <w:r w:rsidRPr="00F079E8">
              <w:rPr>
                <w:rFonts w:ascii="Times New Roman" w:hAnsi="Times New Roman" w:cs="Times New Roman"/>
                <w:b/>
              </w:rPr>
              <w:lastRenderedPageBreak/>
              <w:t>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lastRenderedPageBreak/>
              <w:t>Республика Дагестан</w:t>
            </w:r>
          </w:p>
        </w:tc>
        <w:tc>
          <w:tcPr>
            <w:tcW w:w="1417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1418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14507</w:t>
            </w:r>
          </w:p>
        </w:tc>
        <w:tc>
          <w:tcPr>
            <w:tcW w:w="992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14,44</w:t>
            </w:r>
          </w:p>
        </w:tc>
        <w:tc>
          <w:tcPr>
            <w:tcW w:w="931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42,87</w:t>
            </w:r>
          </w:p>
        </w:tc>
        <w:tc>
          <w:tcPr>
            <w:tcW w:w="1368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32,72</w:t>
            </w:r>
          </w:p>
        </w:tc>
        <w:tc>
          <w:tcPr>
            <w:tcW w:w="1368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9,98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3C7C1E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F079E8" w:rsidRPr="003C7C1E" w:rsidRDefault="003C7C1E" w:rsidP="00CE3AB5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844</w:t>
            </w:r>
          </w:p>
        </w:tc>
        <w:tc>
          <w:tcPr>
            <w:tcW w:w="992" w:type="dxa"/>
          </w:tcPr>
          <w:p w:rsidR="00F079E8" w:rsidRPr="003C7C1E" w:rsidRDefault="003C7C1E" w:rsidP="00CE3AB5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4,50</w:t>
            </w:r>
          </w:p>
        </w:tc>
        <w:tc>
          <w:tcPr>
            <w:tcW w:w="931" w:type="dxa"/>
          </w:tcPr>
          <w:p w:rsidR="00F079E8" w:rsidRPr="003C7C1E" w:rsidRDefault="003C7C1E" w:rsidP="00CE3AB5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26,30</w:t>
            </w:r>
          </w:p>
        </w:tc>
        <w:tc>
          <w:tcPr>
            <w:tcW w:w="1368" w:type="dxa"/>
          </w:tcPr>
          <w:p w:rsidR="00F079E8" w:rsidRPr="003C7C1E" w:rsidRDefault="003C7C1E" w:rsidP="00CE3AB5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42,53</w:t>
            </w:r>
          </w:p>
        </w:tc>
        <w:tc>
          <w:tcPr>
            <w:tcW w:w="1368" w:type="dxa"/>
          </w:tcPr>
          <w:p w:rsidR="00F079E8" w:rsidRPr="003C7C1E" w:rsidRDefault="003C7C1E" w:rsidP="00CE3AB5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</w:t>
            </w:r>
            <w:r w:rsidRPr="003C7C1E">
              <w:rPr>
                <w:rFonts w:ascii="Times New Roman" w:hAnsi="Times New Roman" w:cs="Times New Roman"/>
              </w:rPr>
              <w:t>05</w:t>
            </w:r>
          </w:p>
        </w:tc>
      </w:tr>
    </w:tbl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1418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41757</w:t>
            </w:r>
          </w:p>
        </w:tc>
        <w:tc>
          <w:tcPr>
            <w:tcW w:w="992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12,32</w:t>
            </w:r>
          </w:p>
        </w:tc>
        <w:tc>
          <w:tcPr>
            <w:tcW w:w="931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1368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33,21</w:t>
            </w:r>
          </w:p>
        </w:tc>
        <w:tc>
          <w:tcPr>
            <w:tcW w:w="1368" w:type="dxa"/>
          </w:tcPr>
          <w:p w:rsidR="00F079E8" w:rsidRPr="00F079E8" w:rsidRDefault="00F079E8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14,27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833</w:t>
            </w:r>
          </w:p>
        </w:tc>
        <w:tc>
          <w:tcPr>
            <w:tcW w:w="992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9,96</w:t>
            </w:r>
          </w:p>
        </w:tc>
        <w:tc>
          <w:tcPr>
            <w:tcW w:w="931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40,93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36,85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8,76</w:t>
            </w:r>
          </w:p>
        </w:tc>
      </w:tr>
    </w:tbl>
    <w:p w:rsidR="00F079E8" w:rsidRDefault="00F079E8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5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1238</w:t>
            </w:r>
          </w:p>
        </w:tc>
        <w:tc>
          <w:tcPr>
            <w:tcW w:w="141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39924</w:t>
            </w:r>
          </w:p>
        </w:tc>
        <w:tc>
          <w:tcPr>
            <w:tcW w:w="992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12,32</w:t>
            </w:r>
          </w:p>
        </w:tc>
        <w:tc>
          <w:tcPr>
            <w:tcW w:w="931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33,21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14,27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805</w:t>
            </w:r>
          </w:p>
        </w:tc>
        <w:tc>
          <w:tcPr>
            <w:tcW w:w="992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10,93</w:t>
            </w:r>
          </w:p>
        </w:tc>
        <w:tc>
          <w:tcPr>
            <w:tcW w:w="931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47,82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29,93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12,42</w:t>
            </w:r>
          </w:p>
        </w:tc>
      </w:tr>
    </w:tbl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4E3A0E" w:rsidTr="00F079E8">
        <w:tc>
          <w:tcPr>
            <w:tcW w:w="2093" w:type="dxa"/>
          </w:tcPr>
          <w:p w:rsidR="004E3A0E" w:rsidRDefault="004E3A0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4E3A0E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1238</w:t>
            </w:r>
          </w:p>
        </w:tc>
        <w:tc>
          <w:tcPr>
            <w:tcW w:w="1418" w:type="dxa"/>
          </w:tcPr>
          <w:p w:rsidR="004E3A0E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39324</w:t>
            </w:r>
          </w:p>
        </w:tc>
        <w:tc>
          <w:tcPr>
            <w:tcW w:w="992" w:type="dxa"/>
          </w:tcPr>
          <w:p w:rsidR="004E3A0E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16,84</w:t>
            </w:r>
          </w:p>
        </w:tc>
        <w:tc>
          <w:tcPr>
            <w:tcW w:w="931" w:type="dxa"/>
          </w:tcPr>
          <w:p w:rsidR="004E3A0E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44,37</w:t>
            </w:r>
          </w:p>
        </w:tc>
        <w:tc>
          <w:tcPr>
            <w:tcW w:w="1368" w:type="dxa"/>
          </w:tcPr>
          <w:p w:rsidR="004E3A0E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31,13</w:t>
            </w:r>
          </w:p>
        </w:tc>
        <w:tc>
          <w:tcPr>
            <w:tcW w:w="1368" w:type="dxa"/>
          </w:tcPr>
          <w:p w:rsidR="004E3A0E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7,66</w:t>
            </w:r>
          </w:p>
        </w:tc>
      </w:tr>
      <w:tr w:rsidR="004E3A0E" w:rsidTr="00F079E8">
        <w:tc>
          <w:tcPr>
            <w:tcW w:w="2093" w:type="dxa"/>
          </w:tcPr>
          <w:p w:rsidR="004E3A0E" w:rsidRDefault="004E3A0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4E3A0E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4E3A0E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749</w:t>
            </w:r>
          </w:p>
        </w:tc>
        <w:tc>
          <w:tcPr>
            <w:tcW w:w="992" w:type="dxa"/>
          </w:tcPr>
          <w:p w:rsidR="004E3A0E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10,28</w:t>
            </w:r>
          </w:p>
        </w:tc>
        <w:tc>
          <w:tcPr>
            <w:tcW w:w="931" w:type="dxa"/>
          </w:tcPr>
          <w:p w:rsidR="004E3A0E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48,19</w:t>
            </w:r>
          </w:p>
        </w:tc>
        <w:tc>
          <w:tcPr>
            <w:tcW w:w="1368" w:type="dxa"/>
          </w:tcPr>
          <w:p w:rsidR="004E3A0E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33,77</w:t>
            </w:r>
          </w:p>
        </w:tc>
        <w:tc>
          <w:tcPr>
            <w:tcW w:w="1368" w:type="dxa"/>
          </w:tcPr>
          <w:p w:rsidR="004E3A0E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8,01</w:t>
            </w:r>
          </w:p>
        </w:tc>
      </w:tr>
    </w:tbl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613F83" w:rsidRDefault="00613F83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613F83" w:rsidRDefault="00613F83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613F83" w:rsidRDefault="00613F83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6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141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40069</w:t>
            </w:r>
          </w:p>
        </w:tc>
        <w:tc>
          <w:tcPr>
            <w:tcW w:w="992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11,69</w:t>
            </w:r>
          </w:p>
        </w:tc>
        <w:tc>
          <w:tcPr>
            <w:tcW w:w="931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48.52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7,19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770</w:t>
            </w:r>
          </w:p>
        </w:tc>
        <w:tc>
          <w:tcPr>
            <w:tcW w:w="992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7,66</w:t>
            </w:r>
          </w:p>
        </w:tc>
        <w:tc>
          <w:tcPr>
            <w:tcW w:w="931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51,81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7,76</w:t>
            </w:r>
          </w:p>
        </w:tc>
      </w:tr>
    </w:tbl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 xml:space="preserve">Республика </w:t>
            </w:r>
            <w:r w:rsidRPr="00072B3E">
              <w:rPr>
                <w:rFonts w:ascii="Times New Roman" w:hAnsi="Times New Roman" w:cs="Times New Roman"/>
              </w:rPr>
              <w:lastRenderedPageBreak/>
              <w:t>Дагестан</w:t>
            </w:r>
          </w:p>
        </w:tc>
        <w:tc>
          <w:tcPr>
            <w:tcW w:w="1417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1236</w:t>
            </w:r>
          </w:p>
        </w:tc>
        <w:tc>
          <w:tcPr>
            <w:tcW w:w="141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37241</w:t>
            </w:r>
          </w:p>
        </w:tc>
        <w:tc>
          <w:tcPr>
            <w:tcW w:w="992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15,74</w:t>
            </w:r>
          </w:p>
        </w:tc>
        <w:tc>
          <w:tcPr>
            <w:tcW w:w="931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46,59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31,72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5,95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lastRenderedPageBreak/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673</w:t>
            </w:r>
          </w:p>
        </w:tc>
        <w:tc>
          <w:tcPr>
            <w:tcW w:w="992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12,18</w:t>
            </w:r>
          </w:p>
        </w:tc>
        <w:tc>
          <w:tcPr>
            <w:tcW w:w="931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48,43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40,86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8,02</w:t>
            </w:r>
          </w:p>
        </w:tc>
      </w:tr>
    </w:tbl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7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141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37767</w:t>
            </w:r>
          </w:p>
        </w:tc>
        <w:tc>
          <w:tcPr>
            <w:tcW w:w="992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10,55</w:t>
            </w:r>
          </w:p>
        </w:tc>
        <w:tc>
          <w:tcPr>
            <w:tcW w:w="931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51,72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30,03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674</w:t>
            </w:r>
          </w:p>
        </w:tc>
        <w:tc>
          <w:tcPr>
            <w:tcW w:w="992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7,71</w:t>
            </w:r>
          </w:p>
        </w:tc>
        <w:tc>
          <w:tcPr>
            <w:tcW w:w="931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54,00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30,71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8,45</w:t>
            </w:r>
          </w:p>
        </w:tc>
      </w:tr>
    </w:tbl>
    <w:p w:rsidR="00F079E8" w:rsidRDefault="00F079E8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1220</w:t>
            </w:r>
          </w:p>
        </w:tc>
        <w:tc>
          <w:tcPr>
            <w:tcW w:w="141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32195</w:t>
            </w:r>
          </w:p>
        </w:tc>
        <w:tc>
          <w:tcPr>
            <w:tcW w:w="992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17,65</w:t>
            </w:r>
          </w:p>
        </w:tc>
        <w:tc>
          <w:tcPr>
            <w:tcW w:w="931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40,59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35,16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6,6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575</w:t>
            </w:r>
          </w:p>
        </w:tc>
        <w:tc>
          <w:tcPr>
            <w:tcW w:w="992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6,60</w:t>
            </w:r>
          </w:p>
        </w:tc>
        <w:tc>
          <w:tcPr>
            <w:tcW w:w="931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55,47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34,00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4,86</w:t>
            </w:r>
          </w:p>
        </w:tc>
      </w:tr>
    </w:tbl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8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5"/>
        <w:tblW w:w="0" w:type="auto"/>
        <w:tblLook w:val="04A0"/>
      </w:tblPr>
      <w:tblGrid>
        <w:gridCol w:w="2093"/>
        <w:gridCol w:w="1417"/>
        <w:gridCol w:w="1418"/>
        <w:gridCol w:w="992"/>
        <w:gridCol w:w="931"/>
        <w:gridCol w:w="1368"/>
        <w:gridCol w:w="1368"/>
      </w:tblGrid>
      <w:tr w:rsidR="00072B3E" w:rsidTr="00F079E8">
        <w:tc>
          <w:tcPr>
            <w:tcW w:w="2093" w:type="dxa"/>
          </w:tcPr>
          <w:p w:rsidR="00072B3E" w:rsidRP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072B3E" w:rsidRPr="00F079E8" w:rsidRDefault="00072B3E" w:rsidP="00CE3A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1224</w:t>
            </w:r>
          </w:p>
        </w:tc>
        <w:tc>
          <w:tcPr>
            <w:tcW w:w="141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32744</w:t>
            </w:r>
          </w:p>
        </w:tc>
        <w:tc>
          <w:tcPr>
            <w:tcW w:w="992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11,49</w:t>
            </w:r>
          </w:p>
        </w:tc>
        <w:tc>
          <w:tcPr>
            <w:tcW w:w="931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55,97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28,05</w:t>
            </w:r>
          </w:p>
        </w:tc>
        <w:tc>
          <w:tcPr>
            <w:tcW w:w="1368" w:type="dxa"/>
          </w:tcPr>
          <w:p w:rsidR="00F079E8" w:rsidRPr="004E3A0E" w:rsidRDefault="004E3A0E" w:rsidP="00CE3A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F079E8" w:rsidTr="00F079E8">
        <w:tc>
          <w:tcPr>
            <w:tcW w:w="2093" w:type="dxa"/>
          </w:tcPr>
          <w:p w:rsidR="00F079E8" w:rsidRDefault="00F079E8" w:rsidP="00CE3A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581</w:t>
            </w:r>
          </w:p>
        </w:tc>
        <w:tc>
          <w:tcPr>
            <w:tcW w:w="992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9,29</w:t>
            </w:r>
          </w:p>
        </w:tc>
        <w:tc>
          <w:tcPr>
            <w:tcW w:w="931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43,71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42,68</w:t>
            </w:r>
          </w:p>
        </w:tc>
        <w:tc>
          <w:tcPr>
            <w:tcW w:w="1368" w:type="dxa"/>
          </w:tcPr>
          <w:p w:rsidR="00F079E8" w:rsidRPr="0096539F" w:rsidRDefault="0096539F" w:rsidP="00CE3AB5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5,50</w:t>
            </w:r>
          </w:p>
        </w:tc>
      </w:tr>
    </w:tbl>
    <w:p w:rsidR="00072B3E" w:rsidRDefault="00072B3E" w:rsidP="00072B3E">
      <w:pPr>
        <w:rPr>
          <w:rFonts w:ascii="Times New Roman" w:hAnsi="Times New Roman" w:cs="Times New Roman"/>
          <w:b/>
          <w:sz w:val="24"/>
          <w:szCs w:val="24"/>
        </w:rPr>
      </w:pPr>
    </w:p>
    <w:p w:rsidR="00072B3E" w:rsidRPr="00072B3E" w:rsidRDefault="00072B3E" w:rsidP="00613F83">
      <w:pPr>
        <w:rPr>
          <w:rFonts w:ascii="Times New Roman" w:hAnsi="Times New Roman" w:cs="Times New Roman"/>
          <w:b/>
          <w:sz w:val="24"/>
          <w:szCs w:val="24"/>
        </w:rPr>
      </w:pPr>
    </w:p>
    <w:p w:rsidR="002D4A58" w:rsidRDefault="002D4A58" w:rsidP="002D4A58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Информация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об </w:t>
      </w:r>
      <w:proofErr w:type="gramStart"/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обучающихся</w:t>
      </w:r>
      <w:proofErr w:type="gramEnd"/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2D4A58" w:rsidRDefault="002D4A58" w:rsidP="002D4A5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г. </w:t>
      </w: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Кизляр</w:t>
      </w: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-участниках</w:t>
      </w:r>
      <w:proofErr w:type="spellEnd"/>
      <w:proofErr w:type="gramEnd"/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всероссийских олимпиад</w:t>
      </w:r>
    </w:p>
    <w:p w:rsidR="004E3A0E" w:rsidRDefault="00F53F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4E3A0E">
        <w:rPr>
          <w:rFonts w:ascii="Times New Roman" w:hAnsi="Times New Roman" w:cs="Times New Roman"/>
          <w:color w:val="000000"/>
          <w:sz w:val="28"/>
          <w:szCs w:val="28"/>
        </w:rPr>
        <w:t>Во Всероссийской олимпиаде школьников г</w:t>
      </w:r>
      <w:proofErr w:type="gramStart"/>
      <w:r w:rsidR="004E3A0E"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 w:rsidR="004E3A0E">
        <w:rPr>
          <w:rFonts w:ascii="Times New Roman" w:hAnsi="Times New Roman" w:cs="Times New Roman"/>
          <w:color w:val="000000"/>
          <w:sz w:val="28"/>
          <w:szCs w:val="28"/>
        </w:rPr>
        <w:t>изляра на школьном этапе обеспечено участие 4183 обучающихся по 21 предметной дисциплине : победителей и призеров – 1599учащихся.</w:t>
      </w:r>
    </w:p>
    <w:p w:rsidR="004E3A0E" w:rsidRDefault="004E3A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муниципальном этапе – 1109 их них 385- победителей и призеров.</w:t>
      </w:r>
    </w:p>
    <w:p w:rsidR="004E3A0E" w:rsidRDefault="004E3A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региональном этапе – победителей и призеров 15 учащихся.</w:t>
      </w:r>
    </w:p>
    <w:p w:rsidR="004E3A0E" w:rsidRDefault="004E3A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Республиканская олимпиада « Пифагор»</w:t>
      </w:r>
      <w:r w:rsidR="00F53F0E">
        <w:rPr>
          <w:rFonts w:ascii="Times New Roman" w:hAnsi="Times New Roman" w:cs="Times New Roman"/>
          <w:color w:val="000000"/>
          <w:sz w:val="28"/>
          <w:szCs w:val="28"/>
        </w:rPr>
        <w:t xml:space="preserve"> по математике 2 </w:t>
      </w:r>
      <w:proofErr w:type="gramStart"/>
      <w:r w:rsidR="00F53F0E">
        <w:rPr>
          <w:rFonts w:ascii="Times New Roman" w:hAnsi="Times New Roman" w:cs="Times New Roman"/>
          <w:color w:val="000000"/>
          <w:sz w:val="28"/>
          <w:szCs w:val="28"/>
        </w:rPr>
        <w:t>призовых</w:t>
      </w:r>
      <w:proofErr w:type="gramEnd"/>
      <w:r w:rsidR="00F53F0E">
        <w:rPr>
          <w:rFonts w:ascii="Times New Roman" w:hAnsi="Times New Roman" w:cs="Times New Roman"/>
          <w:color w:val="000000"/>
          <w:sz w:val="28"/>
          <w:szCs w:val="28"/>
        </w:rPr>
        <w:t xml:space="preserve"> места:</w:t>
      </w:r>
    </w:p>
    <w:p w:rsidR="00F53F0E" w:rsidRDefault="00F53F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 место занял учащийся МКОУ СОШ № 9;</w:t>
      </w:r>
    </w:p>
    <w:p w:rsidR="00F53F0E" w:rsidRDefault="00F53F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 место занял учащийся МКОУ КГ № 1.</w:t>
      </w:r>
    </w:p>
    <w:p w:rsidR="00F53F0E" w:rsidRDefault="00F53F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Всероссийская олимпиада школьников по вопросам избирательного права и избирательного процесса- 1 места занял учащийся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Кизлярской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гимназии № 1.</w:t>
      </w:r>
    </w:p>
    <w:p w:rsidR="00F53F0E" w:rsidRDefault="00F53F0E" w:rsidP="004E3A0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Призером Всероссийского конкурса сочинений стали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МПЛ №2 и МКОУ СОШ №11. </w:t>
      </w:r>
    </w:p>
    <w:p w:rsidR="00152B7F" w:rsidRDefault="00152B7F" w:rsidP="00F53F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4A58" w:rsidRDefault="002D4A58" w:rsidP="002D4A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5F07">
        <w:rPr>
          <w:rFonts w:ascii="Times New Roman" w:hAnsi="Times New Roman" w:cs="Times New Roman"/>
          <w:b/>
          <w:sz w:val="28"/>
          <w:szCs w:val="28"/>
          <w:u w:val="single"/>
        </w:rPr>
        <w:t>Работа со школами с низкими результатами</w:t>
      </w:r>
    </w:p>
    <w:p w:rsidR="000650EA" w:rsidRDefault="000650EA" w:rsidP="000650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0EA" w:rsidRDefault="000650EA" w:rsidP="000650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0E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0EA">
        <w:rPr>
          <w:rFonts w:ascii="Times New Roman" w:hAnsi="Times New Roman" w:cs="Times New Roman"/>
          <w:sz w:val="28"/>
          <w:szCs w:val="28"/>
        </w:rPr>
        <w:t>2020-22021</w:t>
      </w:r>
      <w:r>
        <w:rPr>
          <w:rFonts w:ascii="Times New Roman" w:hAnsi="Times New Roman" w:cs="Times New Roman"/>
          <w:sz w:val="28"/>
          <w:szCs w:val="28"/>
        </w:rPr>
        <w:t>учебнгом году,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изляре, нет школ со стабильно низкими результатами. В каждой школе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разработан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«Дорожные карты», по работе со слабоуспевающими учащимися, а также с умеренно неуспевающими учащимися.  В рамках «Дорожной карты», лучшие учителя предметники города, проводит консультации,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уроки, мастер-классы с учащимися с других школ. Школы города не вошли в федеральный проект «500+», но с ними будет продолжена работа по улучшению результатов, и повышению качества образования.</w:t>
      </w:r>
    </w:p>
    <w:p w:rsidR="000650EA" w:rsidRDefault="000650EA" w:rsidP="000650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0EA" w:rsidRDefault="000650EA" w:rsidP="000650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0EA" w:rsidRPr="000650EA" w:rsidRDefault="000650EA" w:rsidP="000650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A58" w:rsidRDefault="002D4A58" w:rsidP="002D4A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0D15">
        <w:rPr>
          <w:rFonts w:ascii="Times New Roman" w:hAnsi="Times New Roman" w:cs="Times New Roman"/>
          <w:b/>
          <w:sz w:val="28"/>
          <w:szCs w:val="28"/>
          <w:u w:val="single"/>
        </w:rPr>
        <w:t>Заработная плата</w:t>
      </w:r>
    </w:p>
    <w:p w:rsidR="00941364" w:rsidRPr="00D10D15" w:rsidRDefault="00941364" w:rsidP="009413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По результатам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10D15">
        <w:rPr>
          <w:rFonts w:ascii="Times New Roman" w:hAnsi="Times New Roman" w:cs="Times New Roman"/>
          <w:sz w:val="28"/>
          <w:szCs w:val="28"/>
        </w:rPr>
        <w:t xml:space="preserve"> года целевые показатели по заработной плате педагогических работников </w:t>
      </w:r>
      <w:r>
        <w:rPr>
          <w:rFonts w:ascii="Times New Roman" w:hAnsi="Times New Roman" w:cs="Times New Roman"/>
          <w:sz w:val="28"/>
          <w:szCs w:val="28"/>
        </w:rPr>
        <w:t xml:space="preserve">города Кизляра </w:t>
      </w:r>
      <w:r w:rsidRPr="00D10D15">
        <w:rPr>
          <w:rFonts w:ascii="Times New Roman" w:hAnsi="Times New Roman" w:cs="Times New Roman"/>
          <w:sz w:val="28"/>
          <w:szCs w:val="28"/>
        </w:rPr>
        <w:t xml:space="preserve">достигнуты по </w:t>
      </w:r>
      <w:r>
        <w:rPr>
          <w:rFonts w:ascii="Times New Roman" w:hAnsi="Times New Roman" w:cs="Times New Roman"/>
          <w:sz w:val="28"/>
          <w:szCs w:val="28"/>
        </w:rPr>
        <w:t>трем</w:t>
      </w:r>
      <w:r w:rsidRPr="00D10D15">
        <w:rPr>
          <w:rFonts w:ascii="Times New Roman" w:hAnsi="Times New Roman" w:cs="Times New Roman"/>
          <w:sz w:val="28"/>
          <w:szCs w:val="28"/>
        </w:rPr>
        <w:t xml:space="preserve"> категориям педагогических работников:</w:t>
      </w:r>
    </w:p>
    <w:p w:rsidR="00941364" w:rsidRPr="00D10D15" w:rsidRDefault="00941364" w:rsidP="009413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33858 </w:t>
      </w:r>
      <w:r w:rsidRPr="00D10D15">
        <w:rPr>
          <w:rFonts w:ascii="Times New Roman" w:hAnsi="Times New Roman" w:cs="Times New Roman"/>
          <w:sz w:val="28"/>
          <w:szCs w:val="28"/>
        </w:rPr>
        <w:t>- общего образования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руб. (</w:t>
      </w:r>
      <w:r>
        <w:rPr>
          <w:rFonts w:ascii="Times New Roman" w:hAnsi="Times New Roman" w:cs="Times New Roman"/>
          <w:sz w:val="28"/>
          <w:szCs w:val="28"/>
        </w:rPr>
        <w:t>130</w:t>
      </w:r>
      <w:r w:rsidRPr="00D10D15">
        <w:rPr>
          <w:rFonts w:ascii="Times New Roman" w:hAnsi="Times New Roman" w:cs="Times New Roman"/>
          <w:sz w:val="28"/>
          <w:szCs w:val="28"/>
        </w:rPr>
        <w:t>%) при целевом значении показателя 100%</w:t>
      </w:r>
      <w:r>
        <w:rPr>
          <w:rFonts w:ascii="Times New Roman" w:hAnsi="Times New Roman" w:cs="Times New Roman"/>
          <w:sz w:val="28"/>
          <w:szCs w:val="28"/>
        </w:rPr>
        <w:t xml:space="preserve"> - 25682</w:t>
      </w:r>
      <w:r w:rsidRPr="00D10D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20.</w:t>
      </w:r>
    </w:p>
    <w:p w:rsidR="00941364" w:rsidRPr="00D10D15" w:rsidRDefault="00941364" w:rsidP="009413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22665 </w:t>
      </w:r>
      <w:r w:rsidRPr="00D10D15">
        <w:rPr>
          <w:rFonts w:ascii="Times New Roman" w:hAnsi="Times New Roman" w:cs="Times New Roman"/>
          <w:sz w:val="28"/>
          <w:szCs w:val="28"/>
        </w:rPr>
        <w:t>- дошкольного образования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руб. (</w:t>
      </w:r>
      <w:r>
        <w:rPr>
          <w:rFonts w:ascii="Times New Roman" w:hAnsi="Times New Roman" w:cs="Times New Roman"/>
          <w:sz w:val="28"/>
          <w:szCs w:val="28"/>
        </w:rPr>
        <w:t>99</w:t>
      </w:r>
      <w:r w:rsidRPr="00D10D15">
        <w:rPr>
          <w:rFonts w:ascii="Times New Roman" w:hAnsi="Times New Roman" w:cs="Times New Roman"/>
          <w:sz w:val="28"/>
          <w:szCs w:val="28"/>
        </w:rPr>
        <w:t>%), при целевом значении показателя 100%</w:t>
      </w:r>
      <w:r>
        <w:rPr>
          <w:rFonts w:ascii="Times New Roman" w:hAnsi="Times New Roman" w:cs="Times New Roman"/>
          <w:sz w:val="28"/>
          <w:szCs w:val="28"/>
        </w:rPr>
        <w:t xml:space="preserve"> - 22713,80</w:t>
      </w:r>
      <w:r w:rsidRPr="00D10D15">
        <w:rPr>
          <w:rFonts w:ascii="Times New Roman" w:hAnsi="Times New Roman" w:cs="Times New Roman"/>
          <w:sz w:val="28"/>
          <w:szCs w:val="28"/>
        </w:rPr>
        <w:t>.</w:t>
      </w:r>
    </w:p>
    <w:p w:rsidR="00941364" w:rsidRPr="00D10D15" w:rsidRDefault="00941364" w:rsidP="009413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26842 - </w:t>
      </w:r>
      <w:r w:rsidRPr="00D10D15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руб.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102</w:t>
      </w:r>
      <w:r w:rsidRPr="00D10D15">
        <w:rPr>
          <w:rFonts w:ascii="Times New Roman" w:hAnsi="Times New Roman" w:cs="Times New Roman"/>
          <w:sz w:val="28"/>
          <w:szCs w:val="28"/>
        </w:rPr>
        <w:t>%)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при целевом </w:t>
      </w:r>
      <w:r>
        <w:rPr>
          <w:rFonts w:ascii="Times New Roman" w:hAnsi="Times New Roman" w:cs="Times New Roman"/>
          <w:sz w:val="28"/>
          <w:szCs w:val="28"/>
        </w:rPr>
        <w:t>значении показателя 100% - 26246,3.</w:t>
      </w:r>
    </w:p>
    <w:p w:rsidR="007D3AEF" w:rsidRDefault="007D3AEF" w:rsidP="002D4A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41364" w:rsidRPr="00941364" w:rsidRDefault="00941364" w:rsidP="002D4A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4A58" w:rsidRDefault="002D4A58" w:rsidP="002D4A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Реализация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региональных п</w:t>
      </w: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>роект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ов </w:t>
      </w:r>
    </w:p>
    <w:p w:rsidR="002D4A58" w:rsidRDefault="002D4A58" w:rsidP="002D4A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 национального проекта</w:t>
      </w: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«Образование»</w:t>
      </w:r>
    </w:p>
    <w:p w:rsidR="00BA2D75" w:rsidRDefault="00BA2D75" w:rsidP="00BA2D75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2020году образовательные учреждения города Кизляра приняли активное участие в следующих программах:</w:t>
      </w:r>
    </w:p>
    <w:p w:rsidR="00BA2D75" w:rsidRDefault="00BA2D75" w:rsidP="00BA2D75">
      <w:pPr>
        <w:pStyle w:val="a6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«Доступная среда Федеральная программа)- участники программы: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МКОУ МПЛ№2; МКОУ КГ№6; МКУ «Прогимназия Ласточка».</w:t>
      </w:r>
    </w:p>
    <w:p w:rsidR="00BA2D75" w:rsidRDefault="00BA2D75" w:rsidP="00BA2D75">
      <w:pPr>
        <w:pStyle w:val="a6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«100школ» (республиканская программа) – участники программы;</w:t>
      </w:r>
    </w:p>
    <w:p w:rsidR="00BA2D75" w:rsidRDefault="00BA2D75" w:rsidP="00BA2D75">
      <w:pPr>
        <w:pStyle w:val="a6"/>
        <w:spacing w:after="160" w:line="259" w:lineRule="auto"/>
        <w:ind w:left="10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МКОУ МПЛ№2; МКОУ КГ№6.</w:t>
      </w:r>
    </w:p>
    <w:p w:rsidR="00BA2D75" w:rsidRDefault="00BA2D75" w:rsidP="00BA2D75">
      <w:pPr>
        <w:pStyle w:val="a6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Федеральный проект «Успех каждого ребенка» национального</w:t>
      </w:r>
      <w:r w:rsidR="00EB5C9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проекта «Образование», персониф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ицированного </w:t>
      </w:r>
      <w:r w:rsidR="00EB5C93">
        <w:rPr>
          <w:rFonts w:ascii="Times New Roman" w:eastAsia="Calibri" w:hAnsi="Times New Roman" w:cs="Times New Roman"/>
          <w:sz w:val="28"/>
          <w:szCs w:val="28"/>
          <w:lang w:eastAsia="en-US"/>
        </w:rPr>
        <w:t>финансирования дополнительного образования  детей – участники проекта: МБУДО «ДДТ»,  «СЮН» «ДЮСШ».  Финансирование предусмотрено в рамках выделенных лимитов.</w:t>
      </w:r>
    </w:p>
    <w:p w:rsidR="00EB5C93" w:rsidRDefault="00EB5C93" w:rsidP="00BA2D75">
      <w:pPr>
        <w:pStyle w:val="a6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Федеральный проект «Успех каждого ребенка», национального проекта «Образование» в рамках участия в проекте по созданию новых мест дополнительного образования детей.</w:t>
      </w:r>
    </w:p>
    <w:p w:rsidR="00EB5C93" w:rsidRDefault="00EB5C93" w:rsidP="00BA2D75">
      <w:pPr>
        <w:pStyle w:val="a6"/>
        <w:numPr>
          <w:ilvl w:val="0"/>
          <w:numId w:val="2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Проект «Демография» - строительство нового детского сада на 100 мест по ул. Кочубея; а также на 250 мест по улице Победы.  </w:t>
      </w:r>
    </w:p>
    <w:p w:rsidR="00EB5C93" w:rsidRDefault="00EB5C93" w:rsidP="00EB5C93">
      <w:pPr>
        <w:pStyle w:val="a6"/>
        <w:spacing w:after="160" w:line="259" w:lineRule="auto"/>
        <w:ind w:left="1068" w:hanging="10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В 2021году О.О. города примут участие:</w:t>
      </w:r>
    </w:p>
    <w:p w:rsidR="00EB5C93" w:rsidRDefault="00EB5C93" w:rsidP="00EB5C93">
      <w:pPr>
        <w:pStyle w:val="a6"/>
        <w:numPr>
          <w:ilvl w:val="0"/>
          <w:numId w:val="3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«100» школ – участники программы: МКОУ СОШ№5.</w:t>
      </w:r>
    </w:p>
    <w:p w:rsidR="001166E1" w:rsidRDefault="00904B71" w:rsidP="00904B71">
      <w:pPr>
        <w:pStyle w:val="a6"/>
        <w:spacing w:after="160" w:line="259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2.</w:t>
      </w:r>
      <w:r w:rsidR="00EB5C9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проект «Цифровая образовательная среда». </w:t>
      </w:r>
      <w:r w:rsidR="001166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</w:p>
    <w:p w:rsidR="00EB5C93" w:rsidRDefault="001166E1" w:rsidP="001166E1">
      <w:pPr>
        <w:pStyle w:val="a6"/>
        <w:spacing w:after="160" w:line="259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В рамках  проекта 7 школ обеспечены оргтехникой, что                  открывает доступ к высокоскоростному  Интернету, а также  способствует созданию и модернизации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информационно-телекоммуникативной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инфраструктуры образовательных    организаций.</w:t>
      </w:r>
    </w:p>
    <w:p w:rsidR="00904B71" w:rsidRDefault="001166E1" w:rsidP="004E62A0">
      <w:pPr>
        <w:pStyle w:val="a6"/>
        <w:numPr>
          <w:ilvl w:val="0"/>
          <w:numId w:val="3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Реализация проект</w:t>
      </w:r>
      <w:r w:rsidR="007D3AE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«Учитель будущего». Так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педагогов повысили свой уровень профессионального мастерства в форматах непрерывного образования. </w:t>
      </w:r>
      <w:r w:rsidR="00904B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2021год планируется внедрение системы аттестации руководителей общеобразовательных учреждений  и вовлечение педагого</w:t>
      </w:r>
      <w:proofErr w:type="gramStart"/>
      <w:r w:rsidR="00904B71">
        <w:rPr>
          <w:rFonts w:ascii="Times New Roman" w:eastAsia="Calibri" w:hAnsi="Times New Roman" w:cs="Times New Roman"/>
          <w:sz w:val="28"/>
          <w:szCs w:val="28"/>
          <w:lang w:eastAsia="en-US"/>
        </w:rPr>
        <w:t>в в ИСУР</w:t>
      </w:r>
      <w:proofErr w:type="gramEnd"/>
      <w:r w:rsidR="00904B7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05131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04B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сегодняшний день диагностик</w:t>
      </w:r>
      <w:r w:rsidR="00051318">
        <w:rPr>
          <w:rFonts w:ascii="Times New Roman" w:eastAsia="Calibri" w:hAnsi="Times New Roman" w:cs="Times New Roman"/>
          <w:sz w:val="28"/>
          <w:szCs w:val="28"/>
          <w:lang w:eastAsia="en-US"/>
        </w:rPr>
        <w:t>и для вовлечения в проект, прош</w:t>
      </w:r>
      <w:r w:rsidR="00904B71">
        <w:rPr>
          <w:rFonts w:ascii="Times New Roman" w:eastAsia="Calibri" w:hAnsi="Times New Roman" w:cs="Times New Roman"/>
          <w:sz w:val="28"/>
          <w:szCs w:val="28"/>
          <w:lang w:eastAsia="en-US"/>
        </w:rPr>
        <w:t>ли все заявленные учителя предметники, в коллективе</w:t>
      </w:r>
      <w:r w:rsidR="0005131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148 человек.</w:t>
      </w:r>
    </w:p>
    <w:p w:rsidR="004E62A0" w:rsidRDefault="004E62A0" w:rsidP="004E62A0">
      <w:pPr>
        <w:pStyle w:val="a6"/>
        <w:spacing w:after="160" w:line="259" w:lineRule="auto"/>
        <w:ind w:left="1428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4E62A0" w:rsidRPr="007D3AEF" w:rsidRDefault="003D6236" w:rsidP="007D3AEF">
      <w:pPr>
        <w:pStyle w:val="a6"/>
        <w:spacing w:after="160" w:line="259" w:lineRule="auto"/>
        <w:ind w:left="1428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3D623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 </w:t>
      </w:r>
      <w:r w:rsidR="004E62A0" w:rsidRPr="004E62A0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Информация по автобусам</w:t>
      </w:r>
      <w:r w:rsidR="004E62A0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.</w:t>
      </w:r>
    </w:p>
    <w:tbl>
      <w:tblPr>
        <w:tblStyle w:val="2"/>
        <w:tblW w:w="0" w:type="auto"/>
        <w:tblLook w:val="04A0"/>
      </w:tblPr>
      <w:tblGrid>
        <w:gridCol w:w="562"/>
        <w:gridCol w:w="5334"/>
        <w:gridCol w:w="1426"/>
        <w:gridCol w:w="2957"/>
      </w:tblGrid>
      <w:tr w:rsidR="002D4A58" w:rsidRPr="00454C61" w:rsidTr="00EE0987">
        <w:trPr>
          <w:trHeight w:val="510"/>
        </w:trPr>
        <w:tc>
          <w:tcPr>
            <w:tcW w:w="562" w:type="dxa"/>
            <w:vAlign w:val="center"/>
          </w:tcPr>
          <w:p w:rsidR="002D4A58" w:rsidRPr="00454C61" w:rsidRDefault="002D4A58" w:rsidP="00EE09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C6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34" w:type="dxa"/>
            <w:vAlign w:val="center"/>
          </w:tcPr>
          <w:p w:rsidR="002D4A58" w:rsidRPr="00454C61" w:rsidRDefault="002D4A58" w:rsidP="00EE09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C6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общеобразовательного учреждения</w:t>
            </w:r>
          </w:p>
        </w:tc>
        <w:tc>
          <w:tcPr>
            <w:tcW w:w="0" w:type="auto"/>
            <w:vAlign w:val="center"/>
          </w:tcPr>
          <w:p w:rsidR="002D4A58" w:rsidRPr="00454C61" w:rsidRDefault="002D4A58" w:rsidP="00EE09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C61">
              <w:rPr>
                <w:rFonts w:ascii="Times New Roman" w:hAnsi="Times New Roman" w:cs="Times New Roman"/>
                <w:b/>
                <w:sz w:val="28"/>
                <w:szCs w:val="28"/>
              </w:rPr>
              <w:t>Год выпуска</w:t>
            </w:r>
          </w:p>
        </w:tc>
        <w:tc>
          <w:tcPr>
            <w:tcW w:w="0" w:type="auto"/>
            <w:vAlign w:val="center"/>
          </w:tcPr>
          <w:p w:rsidR="002D4A58" w:rsidRPr="00454C61" w:rsidRDefault="002D4A58" w:rsidP="00EE09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C6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Марка школьного автобуса (ПАЗ, ГАЗ, УАЗ, КАВЗ)</w:t>
            </w:r>
          </w:p>
        </w:tc>
      </w:tr>
      <w:tr w:rsidR="002D4A58" w:rsidRPr="00454C61" w:rsidTr="00EE0987">
        <w:trPr>
          <w:trHeight w:val="510"/>
        </w:trPr>
        <w:tc>
          <w:tcPr>
            <w:tcW w:w="562" w:type="dxa"/>
          </w:tcPr>
          <w:p w:rsidR="002D4A58" w:rsidRPr="00454C61" w:rsidRDefault="002D4A58" w:rsidP="002D4A58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A58" w:rsidRPr="00454C61" w:rsidRDefault="00115D18" w:rsidP="00EE09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МКОУ МПЛ№2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A58" w:rsidRPr="00454C61" w:rsidRDefault="002D4A5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4C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 w:rsidR="00115D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A58" w:rsidRPr="00454C61" w:rsidRDefault="00115D1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ПАЗ 2053</w:t>
            </w:r>
          </w:p>
        </w:tc>
      </w:tr>
      <w:tr w:rsidR="00115D18" w:rsidRPr="00454C61" w:rsidTr="00EE0987">
        <w:trPr>
          <w:trHeight w:val="510"/>
        </w:trPr>
        <w:tc>
          <w:tcPr>
            <w:tcW w:w="562" w:type="dxa"/>
          </w:tcPr>
          <w:p w:rsidR="00115D18" w:rsidRPr="00454C61" w:rsidRDefault="00115D18" w:rsidP="002D4A58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18" w:rsidRDefault="00115D18" w:rsidP="00EE09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СОШ№4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18" w:rsidRPr="00454C61" w:rsidRDefault="00115D1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18" w:rsidRDefault="00115D1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ЛУИДОР2250</w:t>
            </w:r>
          </w:p>
        </w:tc>
      </w:tr>
      <w:tr w:rsidR="00115D18" w:rsidRPr="00454C61" w:rsidTr="00EE0987">
        <w:trPr>
          <w:trHeight w:val="510"/>
        </w:trPr>
        <w:tc>
          <w:tcPr>
            <w:tcW w:w="562" w:type="dxa"/>
          </w:tcPr>
          <w:p w:rsidR="00115D18" w:rsidRPr="00454C61" w:rsidRDefault="00115D18" w:rsidP="002D4A58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18" w:rsidRDefault="00115D18" w:rsidP="00BA2D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СОШ№9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18" w:rsidRDefault="00115D1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18" w:rsidRPr="00115D18" w:rsidRDefault="00115D1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 – А66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R33</w:t>
            </w:r>
          </w:p>
        </w:tc>
      </w:tr>
      <w:tr w:rsidR="00115D18" w:rsidRPr="00454C61" w:rsidTr="00EE0987">
        <w:trPr>
          <w:trHeight w:val="510"/>
        </w:trPr>
        <w:tc>
          <w:tcPr>
            <w:tcW w:w="562" w:type="dxa"/>
          </w:tcPr>
          <w:p w:rsidR="00115D18" w:rsidRPr="00454C61" w:rsidRDefault="00115D18" w:rsidP="002D4A58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18" w:rsidRDefault="00115D18" w:rsidP="00BA2D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СОШ№11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18" w:rsidRDefault="00115D1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18" w:rsidRDefault="00115D18" w:rsidP="00EE098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ЛУИДОР2250</w:t>
            </w:r>
          </w:p>
        </w:tc>
      </w:tr>
    </w:tbl>
    <w:p w:rsidR="002D4A58" w:rsidRPr="0027076D" w:rsidRDefault="002D4A58" w:rsidP="002D4A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4A58" w:rsidRDefault="002D4A58" w:rsidP="00416DE5">
      <w:pPr>
        <w:shd w:val="clear" w:color="auto" w:fill="FFFFFF"/>
        <w:spacing w:after="0" w:line="3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1352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Проблемы в системе</w:t>
      </w:r>
      <w:r w:rsidR="00BA2D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образования г</w:t>
      </w:r>
      <w:proofErr w:type="gramStart"/>
      <w:r w:rsidR="00BA2D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.К</w:t>
      </w:r>
      <w:proofErr w:type="gramEnd"/>
      <w:r w:rsidR="00BA2D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изляр</w:t>
      </w:r>
    </w:p>
    <w:p w:rsidR="004E62A0" w:rsidRDefault="004E62A0" w:rsidP="00416DE5">
      <w:pPr>
        <w:shd w:val="clear" w:color="auto" w:fill="FFFFFF"/>
        <w:spacing w:after="0" w:line="3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6DE5" w:rsidRDefault="00823B88" w:rsidP="00416DE5">
      <w:pPr>
        <w:shd w:val="clear" w:color="auto" w:fill="FFFFFF"/>
        <w:spacing w:after="0" w:line="3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1.Необходимость полного обно</w:t>
      </w:r>
      <w:r w:rsidR="00416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вления всего </w:t>
      </w:r>
      <w:proofErr w:type="spellStart"/>
      <w:r w:rsidR="00416DE5"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-технического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оснащения образовательных учреждений: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стационарных интерактивных досок, оборудование для проведения лабораторно-практических работ на уроках химии, физики, биологии и астрономии, приобретение ноутбуков.</w:t>
      </w:r>
    </w:p>
    <w:p w:rsidR="00823B88" w:rsidRDefault="00823B88" w:rsidP="00416DE5">
      <w:pPr>
        <w:shd w:val="clear" w:color="auto" w:fill="FFFFFF"/>
        <w:spacing w:after="0" w:line="3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2.Допобразование также требует идти с нашими учреждениями в ногу со временем. С увеличением охвата детей дополнительным образованием, необходимо пополнение материально-технической базы.</w:t>
      </w:r>
    </w:p>
    <w:p w:rsidR="00823B88" w:rsidRDefault="00823B88" w:rsidP="00416DE5">
      <w:pPr>
        <w:shd w:val="clear" w:color="auto" w:fill="FFFFFF"/>
        <w:spacing w:after="0" w:line="3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3.Остается проблема с подбором квалифицированных кадров.</w:t>
      </w:r>
    </w:p>
    <w:p w:rsidR="00823B88" w:rsidRPr="00416DE5" w:rsidRDefault="00823B88" w:rsidP="00416DE5">
      <w:pPr>
        <w:shd w:val="clear" w:color="auto" w:fill="FFFFFF"/>
        <w:spacing w:after="0" w:line="3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4.Остается нерешенной в полной мере проблема дефицита свободных мест в дошкольных учреждениях.</w:t>
      </w:r>
    </w:p>
    <w:p w:rsidR="00292C4C" w:rsidRPr="002D4A58" w:rsidRDefault="00292C4C" w:rsidP="002D4A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292C4C" w:rsidRPr="002D4A58" w:rsidSect="00613F83">
      <w:pgSz w:w="11906" w:h="16838"/>
      <w:pgMar w:top="568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E6C0C"/>
    <w:multiLevelType w:val="hybridMultilevel"/>
    <w:tmpl w:val="2C74EB14"/>
    <w:lvl w:ilvl="0" w:tplc="E57454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2D2E27"/>
    <w:multiLevelType w:val="hybridMultilevel"/>
    <w:tmpl w:val="8084C1F6"/>
    <w:lvl w:ilvl="0" w:tplc="9B8CD98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392C"/>
    <w:rsid w:val="00051318"/>
    <w:rsid w:val="000650EA"/>
    <w:rsid w:val="00072B3E"/>
    <w:rsid w:val="000C1FF6"/>
    <w:rsid w:val="000F3A47"/>
    <w:rsid w:val="00115D18"/>
    <w:rsid w:val="001166E1"/>
    <w:rsid w:val="00152B7F"/>
    <w:rsid w:val="001D6ADD"/>
    <w:rsid w:val="00245344"/>
    <w:rsid w:val="00292C4C"/>
    <w:rsid w:val="002A6E5B"/>
    <w:rsid w:val="002D4A58"/>
    <w:rsid w:val="00340CBB"/>
    <w:rsid w:val="003C7C1E"/>
    <w:rsid w:val="003D6236"/>
    <w:rsid w:val="00416DE5"/>
    <w:rsid w:val="00463136"/>
    <w:rsid w:val="004751E3"/>
    <w:rsid w:val="004E3A0E"/>
    <w:rsid w:val="004E62A0"/>
    <w:rsid w:val="005D6E4E"/>
    <w:rsid w:val="00613F83"/>
    <w:rsid w:val="00721D1E"/>
    <w:rsid w:val="007D3AEF"/>
    <w:rsid w:val="00812D69"/>
    <w:rsid w:val="00823B88"/>
    <w:rsid w:val="00867AE1"/>
    <w:rsid w:val="008D7A79"/>
    <w:rsid w:val="008F3F6A"/>
    <w:rsid w:val="00904B71"/>
    <w:rsid w:val="00941364"/>
    <w:rsid w:val="00961AB4"/>
    <w:rsid w:val="0096539F"/>
    <w:rsid w:val="00BA2D75"/>
    <w:rsid w:val="00BF0014"/>
    <w:rsid w:val="00C559C4"/>
    <w:rsid w:val="00DD392C"/>
    <w:rsid w:val="00DE33A0"/>
    <w:rsid w:val="00EB5C93"/>
    <w:rsid w:val="00EE0987"/>
    <w:rsid w:val="00F079E8"/>
    <w:rsid w:val="00F14B91"/>
    <w:rsid w:val="00F53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92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2D4A58"/>
    <w:pPr>
      <w:spacing w:after="0" w:line="240" w:lineRule="auto"/>
    </w:pPr>
    <w:rPr>
      <w:rFonts w:ascii="Calibri" w:eastAsia="Calibri" w:hAnsi="Calibri" w:cs="Calibri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2D4A58"/>
    <w:rPr>
      <w:rFonts w:ascii="Calibri" w:eastAsia="Calibri" w:hAnsi="Calibri" w:cs="Calibri"/>
    </w:rPr>
  </w:style>
  <w:style w:type="table" w:customStyle="1" w:styleId="2">
    <w:name w:val="Сетка таблицы2"/>
    <w:basedOn w:val="a1"/>
    <w:uiPriority w:val="39"/>
    <w:rsid w:val="002D4A5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D4A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A2D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2F89F-0037-4C2C-8EE3-BD6EF90F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user</cp:lastModifiedBy>
  <cp:revision>24</cp:revision>
  <cp:lastPrinted>2021-08-31T09:42:00Z</cp:lastPrinted>
  <dcterms:created xsi:type="dcterms:W3CDTF">2021-07-23T11:44:00Z</dcterms:created>
  <dcterms:modified xsi:type="dcterms:W3CDTF">2021-08-31T10:37:00Z</dcterms:modified>
</cp:coreProperties>
</file>