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398"/>
        <w:gridCol w:w="1446"/>
        <w:gridCol w:w="1984"/>
        <w:gridCol w:w="2410"/>
        <w:gridCol w:w="3538"/>
      </w:tblGrid>
      <w:tr w:rsidR="00420C13" w14:paraId="34945493" w14:textId="77777777" w:rsidTr="007B7196">
        <w:tc>
          <w:tcPr>
            <w:tcW w:w="398" w:type="dxa"/>
          </w:tcPr>
          <w:p w14:paraId="1C2B6CD4" w14:textId="5ED9FD8D" w:rsidR="00420C13" w:rsidRPr="00420C13" w:rsidRDefault="00420C13" w:rsidP="0042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46" w:type="dxa"/>
          </w:tcPr>
          <w:p w14:paraId="48FACA38" w14:textId="72239E89" w:rsidR="00420C13" w:rsidRPr="00420C13" w:rsidRDefault="00420C13" w:rsidP="0042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1984" w:type="dxa"/>
          </w:tcPr>
          <w:p w14:paraId="55EE8A3F" w14:textId="77777777" w:rsidR="00420C13" w:rsidRPr="00420C13" w:rsidRDefault="00420C13" w:rsidP="0042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14:paraId="582CB1F1" w14:textId="0471C51A" w:rsidR="00420C13" w:rsidRPr="00420C13" w:rsidRDefault="00420C13" w:rsidP="0042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муниципального координатора</w:t>
            </w:r>
          </w:p>
        </w:tc>
        <w:tc>
          <w:tcPr>
            <w:tcW w:w="2410" w:type="dxa"/>
          </w:tcPr>
          <w:p w14:paraId="45B33E19" w14:textId="774A4E63" w:rsidR="00420C13" w:rsidRPr="00420C13" w:rsidRDefault="00420C13" w:rsidP="0042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Наименование общеобразовательной организации</w:t>
            </w:r>
          </w:p>
        </w:tc>
        <w:tc>
          <w:tcPr>
            <w:tcW w:w="3538" w:type="dxa"/>
          </w:tcPr>
          <w:p w14:paraId="08620CDE" w14:textId="7883AF61" w:rsidR="00420C13" w:rsidRPr="00420C13" w:rsidRDefault="00420C13" w:rsidP="0042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 xml:space="preserve">Активная ссылка на раздел веб-сайта ОО, посвященный проекту «Школа </w:t>
            </w:r>
            <w:proofErr w:type="spellStart"/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420C13">
              <w:rPr>
                <w:rFonts w:ascii="Times New Roman" w:hAnsi="Times New Roman" w:cs="Times New Roman"/>
                <w:sz w:val="24"/>
                <w:szCs w:val="24"/>
              </w:rPr>
              <w:t xml:space="preserve"> России»</w:t>
            </w:r>
          </w:p>
        </w:tc>
      </w:tr>
      <w:tr w:rsidR="00420C13" w14:paraId="69C5C04C" w14:textId="77777777" w:rsidTr="007B7196">
        <w:tc>
          <w:tcPr>
            <w:tcW w:w="398" w:type="dxa"/>
          </w:tcPr>
          <w:p w14:paraId="397D6086" w14:textId="3B100654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46" w:type="dxa"/>
          </w:tcPr>
          <w:p w14:paraId="19ECB558" w14:textId="46CADA2D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Город  Кизляр</w:t>
            </w:r>
            <w:proofErr w:type="gramEnd"/>
          </w:p>
        </w:tc>
        <w:tc>
          <w:tcPr>
            <w:tcW w:w="1984" w:type="dxa"/>
          </w:tcPr>
          <w:p w14:paraId="28F5C172" w14:textId="2F487ACC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Закарьяева</w:t>
            </w:r>
            <w:proofErr w:type="spellEnd"/>
            <w:r w:rsidRPr="00420C13"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  <w:tc>
          <w:tcPr>
            <w:tcW w:w="2410" w:type="dxa"/>
          </w:tcPr>
          <w:p w14:paraId="770AE909" w14:textId="314DAF24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«КГ № 1 им. М.В. Ломоносова»</w:t>
            </w:r>
          </w:p>
        </w:tc>
        <w:tc>
          <w:tcPr>
            <w:tcW w:w="3538" w:type="dxa"/>
          </w:tcPr>
          <w:p w14:paraId="51B853B5" w14:textId="5FBFCCE5" w:rsidR="00B629A0" w:rsidRDefault="007B7196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A75F0B" w:rsidRPr="002E62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https://gimn-gimnaziya-1-kizlyar-r82.gosweb.gosuslugi.ru/glavnoe/deyatelnost/shkola-minprosvescheniya-rossii/</w:t>
              </w:r>
            </w:hyperlink>
          </w:p>
          <w:p w14:paraId="789AE811" w14:textId="44C4ECAC" w:rsidR="00A75F0B" w:rsidRPr="00420C13" w:rsidRDefault="00A75F0B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4DC5AF4E" w14:textId="77777777" w:rsidTr="007B7196">
        <w:tc>
          <w:tcPr>
            <w:tcW w:w="398" w:type="dxa"/>
          </w:tcPr>
          <w:p w14:paraId="626F01A5" w14:textId="0A9BA766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14:paraId="579EEF35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74B9D0C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D49233" w14:textId="13A67D85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 xml:space="preserve">МКОУ «МПЛ № 2 им. </w:t>
            </w:r>
            <w:r w:rsidR="00CF2F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. К</w:t>
            </w:r>
            <w:r w:rsidR="00CF2F62">
              <w:rPr>
                <w:rFonts w:ascii="Times New Roman" w:hAnsi="Times New Roman" w:cs="Times New Roman"/>
                <w:sz w:val="24"/>
                <w:szCs w:val="24"/>
              </w:rPr>
              <w:t>рутова</w:t>
            </w: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38" w:type="dxa"/>
          </w:tcPr>
          <w:p w14:paraId="0928DEEE" w14:textId="59ADDEF4" w:rsidR="00420C13" w:rsidRPr="007B7196" w:rsidRDefault="007B7196" w:rsidP="00F65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F65E97" w:rsidRPr="006004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https://lic-mpl-2-kizlyar-r82.gosweb.gosuslugi.ru/glavnoe/shkola-minprosvescheniya-rossii/</w:t>
              </w:r>
            </w:hyperlink>
          </w:p>
          <w:p w14:paraId="47F99B40" w14:textId="6536FA30" w:rsidR="00F65E97" w:rsidRPr="00420C13" w:rsidRDefault="00F65E97" w:rsidP="00F65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5E0057E4" w14:textId="77777777" w:rsidTr="007B7196">
        <w:tc>
          <w:tcPr>
            <w:tcW w:w="398" w:type="dxa"/>
          </w:tcPr>
          <w:p w14:paraId="33E320FF" w14:textId="1071ABE1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6" w:type="dxa"/>
          </w:tcPr>
          <w:p w14:paraId="2B75B26D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D4AC6A1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B2EFD3" w14:textId="447B7578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«СОШ № 3 им. Орджоникидзе»</w:t>
            </w:r>
          </w:p>
        </w:tc>
        <w:tc>
          <w:tcPr>
            <w:tcW w:w="3538" w:type="dxa"/>
          </w:tcPr>
          <w:p w14:paraId="06AAD74D" w14:textId="37B24631" w:rsidR="00420C13" w:rsidRDefault="007B7196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65E97" w:rsidRPr="006004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https://sh3-kizlyar-r82.gosweb.gosuslugi.ru/glavnoe/deyatelnost/proekt-shkola-minprosvescheniya-rossii/</w:t>
              </w:r>
            </w:hyperlink>
          </w:p>
          <w:p w14:paraId="23A72342" w14:textId="37A316B4" w:rsidR="00F65E97" w:rsidRPr="00420C13" w:rsidRDefault="00F65E97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3CA058D1" w14:textId="77777777" w:rsidTr="007B7196">
        <w:tc>
          <w:tcPr>
            <w:tcW w:w="398" w:type="dxa"/>
          </w:tcPr>
          <w:p w14:paraId="4E38B984" w14:textId="73DB9693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6" w:type="dxa"/>
          </w:tcPr>
          <w:p w14:paraId="7131E82C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2A4DD6B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9CF080C" w14:textId="4F5659F4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«СОШ № 4 им. А.П. Гайдара»</w:t>
            </w:r>
          </w:p>
        </w:tc>
        <w:tc>
          <w:tcPr>
            <w:tcW w:w="3538" w:type="dxa"/>
          </w:tcPr>
          <w:p w14:paraId="0A0D2FCF" w14:textId="26E9B9F0" w:rsidR="00420C13" w:rsidRDefault="007B7196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65E97" w:rsidRPr="006004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https://sh4-kizlyar-r82.gosweb.gosuslugi.ru/svedeniya-ob-obrazovatelnoy-organizatsii/shkola-minprosvescheniya-rossii/</w:t>
              </w:r>
            </w:hyperlink>
          </w:p>
          <w:p w14:paraId="0674745A" w14:textId="4E395F63" w:rsidR="00F65E97" w:rsidRPr="00420C13" w:rsidRDefault="00F65E97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790DDA65" w14:textId="77777777" w:rsidTr="007B7196">
        <w:tc>
          <w:tcPr>
            <w:tcW w:w="398" w:type="dxa"/>
          </w:tcPr>
          <w:p w14:paraId="6E7C25A3" w14:textId="4A2C7C50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6" w:type="dxa"/>
          </w:tcPr>
          <w:p w14:paraId="2BBCC4A5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3D0AD1C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78DC35D" w14:textId="3EC5CBEB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«СОШ № 5 им. А.С. Макаренко»</w:t>
            </w:r>
          </w:p>
        </w:tc>
        <w:tc>
          <w:tcPr>
            <w:tcW w:w="3538" w:type="dxa"/>
          </w:tcPr>
          <w:p w14:paraId="5B8BDA18" w14:textId="025F9F2F" w:rsidR="00F65E97" w:rsidRDefault="007B7196" w:rsidP="00420C13">
            <w:hyperlink r:id="rId8" w:history="1">
              <w:r w:rsidR="00B629A0" w:rsidRPr="002E6297">
                <w:rPr>
                  <w:rStyle w:val="a4"/>
                </w:rPr>
                <w:t>https://sh5-kizlyar-r82.gosweb.gosuslugi.ru/glavnoe/shkola-minprosvescheniya-rossii/</w:t>
              </w:r>
            </w:hyperlink>
          </w:p>
          <w:p w14:paraId="148CCFD5" w14:textId="0AE05790" w:rsidR="00B629A0" w:rsidRPr="00420C13" w:rsidRDefault="00B629A0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12B3083E" w14:textId="77777777" w:rsidTr="007B7196">
        <w:tc>
          <w:tcPr>
            <w:tcW w:w="398" w:type="dxa"/>
          </w:tcPr>
          <w:p w14:paraId="2380417D" w14:textId="27A9ED18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6" w:type="dxa"/>
          </w:tcPr>
          <w:p w14:paraId="0A5D285D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2E223FE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88BA78F" w14:textId="452CCDE3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«КГ № 6 им. А.С. Пушкина»</w:t>
            </w:r>
          </w:p>
        </w:tc>
        <w:tc>
          <w:tcPr>
            <w:tcW w:w="3538" w:type="dxa"/>
          </w:tcPr>
          <w:p w14:paraId="3B5A59AB" w14:textId="3B7FCDEE" w:rsidR="00420C13" w:rsidRDefault="007B7196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629A0" w:rsidRPr="002E62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https://gimn-kg-6-r82.gosweb.gosuslugi.ru/glavnoe/shkola-minprosvescheniya-rossii/</w:t>
              </w:r>
            </w:hyperlink>
          </w:p>
          <w:p w14:paraId="10A7DC17" w14:textId="2D15E0B5" w:rsidR="00B629A0" w:rsidRPr="00420C13" w:rsidRDefault="00B629A0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7662127A" w14:textId="77777777" w:rsidTr="007B7196">
        <w:tc>
          <w:tcPr>
            <w:tcW w:w="398" w:type="dxa"/>
          </w:tcPr>
          <w:p w14:paraId="794FFA9A" w14:textId="3CF97801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</w:tcPr>
          <w:p w14:paraId="0C4DDC1C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201E2E2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D69C13B" w14:textId="62E35D4C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«СОШ № 7 им. М. Горького»</w:t>
            </w:r>
          </w:p>
        </w:tc>
        <w:tc>
          <w:tcPr>
            <w:tcW w:w="3538" w:type="dxa"/>
          </w:tcPr>
          <w:p w14:paraId="0CA13A24" w14:textId="13FCA3E1" w:rsidR="00420C13" w:rsidRDefault="007B7196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B629A0" w:rsidRPr="002E62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https://sosh7-kizlyar.gosuslugi.ru/glavnoe/shkola-minprosvescheniya-rossii/</w:t>
              </w:r>
            </w:hyperlink>
          </w:p>
          <w:p w14:paraId="1D26D911" w14:textId="09C95A7E" w:rsidR="00B629A0" w:rsidRPr="00420C13" w:rsidRDefault="00B629A0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63680880" w14:textId="77777777" w:rsidTr="007B7196">
        <w:tc>
          <w:tcPr>
            <w:tcW w:w="398" w:type="dxa"/>
          </w:tcPr>
          <w:p w14:paraId="48FF5ACA" w14:textId="6D02218A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46" w:type="dxa"/>
          </w:tcPr>
          <w:p w14:paraId="074AC47D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A609F5D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7CE9637" w14:textId="477F12A9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«СОШ № 9 им. А.П. Гайдара»</w:t>
            </w:r>
          </w:p>
        </w:tc>
        <w:tc>
          <w:tcPr>
            <w:tcW w:w="3538" w:type="dxa"/>
          </w:tcPr>
          <w:p w14:paraId="57534991" w14:textId="1C606E39" w:rsidR="00420C13" w:rsidRDefault="007B7196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629A0" w:rsidRPr="002E62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https://school9-kizlyar-rd.gosuslugi.ru/glavnoe/deyatelnost/proekt-shkola-minprosvescheniya-rossii/</w:t>
              </w:r>
            </w:hyperlink>
          </w:p>
          <w:p w14:paraId="5B65973E" w14:textId="025022CA" w:rsidR="00B629A0" w:rsidRPr="00420C13" w:rsidRDefault="00B629A0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C13" w14:paraId="6ED6D3A7" w14:textId="77777777" w:rsidTr="007B7196">
        <w:tc>
          <w:tcPr>
            <w:tcW w:w="398" w:type="dxa"/>
          </w:tcPr>
          <w:p w14:paraId="4FADFB0B" w14:textId="05CDAA4A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46" w:type="dxa"/>
          </w:tcPr>
          <w:p w14:paraId="6084A58B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BCFA973" w14:textId="77777777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8A48674" w14:textId="70FBC65E" w:rsidR="00420C13" w:rsidRPr="00420C13" w:rsidRDefault="00420C13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C13">
              <w:rPr>
                <w:rFonts w:ascii="Times New Roman" w:hAnsi="Times New Roman" w:cs="Times New Roman"/>
                <w:sz w:val="24"/>
                <w:szCs w:val="24"/>
              </w:rPr>
              <w:t>МКОУ «СОШ № 11 городского округа «город Кизляр»</w:t>
            </w:r>
          </w:p>
        </w:tc>
        <w:tc>
          <w:tcPr>
            <w:tcW w:w="3538" w:type="dxa"/>
          </w:tcPr>
          <w:p w14:paraId="7BAA77AB" w14:textId="2BEDC1CC" w:rsidR="00420C13" w:rsidRDefault="007B7196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629A0" w:rsidRPr="002E62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https://sh11-kizlyar-r82.gosweb.gosuslugi.ru/glavnoe/shkola-minprosvescheniya-rossii/</w:t>
              </w:r>
            </w:hyperlink>
          </w:p>
          <w:p w14:paraId="6AC6FCA2" w14:textId="3FC174CB" w:rsidR="00B629A0" w:rsidRPr="00420C13" w:rsidRDefault="00B629A0" w:rsidP="00420C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14B4BB" w14:textId="77777777" w:rsidR="005B0F57" w:rsidRDefault="005B0F57"/>
    <w:sectPr w:rsidR="005B0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99"/>
    <w:rsid w:val="00420C13"/>
    <w:rsid w:val="005B0F57"/>
    <w:rsid w:val="00654999"/>
    <w:rsid w:val="007B7196"/>
    <w:rsid w:val="007D1BD7"/>
    <w:rsid w:val="00962D9C"/>
    <w:rsid w:val="00A75F0B"/>
    <w:rsid w:val="00B629A0"/>
    <w:rsid w:val="00CF2F62"/>
    <w:rsid w:val="00F6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2D1DD"/>
  <w15:chartTrackingRefBased/>
  <w15:docId w15:val="{7B0876DF-D161-4A5D-A77D-A68C9EBF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0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20C1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20C13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65E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5-kizlyar-r82.gosweb.gosuslugi.ru/glavnoe/shkola-minprosvescheniya-rossii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4-kizlyar-r82.gosweb.gosuslugi.ru/svedeniya-ob-obrazovatelnoy-organizatsii/shkola-minprosvescheniya-rossii/" TargetMode="External"/><Relationship Id="rId12" Type="http://schemas.openxmlformats.org/officeDocument/2006/relationships/hyperlink" Target="https://sh11-kizlyar-r82.gosweb.gosuslugi.ru/glavnoe/shkola-minprosvescheniya-rossi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3-kizlyar-r82.gosweb.gosuslugi.ru/glavnoe/deyatelnost/proekt-shkola-minprosvescheniya-rossii/" TargetMode="External"/><Relationship Id="rId11" Type="http://schemas.openxmlformats.org/officeDocument/2006/relationships/hyperlink" Target="https://school9-kizlyar-rd.gosuslugi.ru/glavnoe/deyatelnost/proekt-shkola-minprosvescheniya-rossii/" TargetMode="External"/><Relationship Id="rId5" Type="http://schemas.openxmlformats.org/officeDocument/2006/relationships/hyperlink" Target="https://lic-mpl-2-kizlyar-r82.gosweb.gosuslugi.ru/glavnoe/shkola-minprosvescheniya-rossii/" TargetMode="External"/><Relationship Id="rId10" Type="http://schemas.openxmlformats.org/officeDocument/2006/relationships/hyperlink" Target="https://sosh7-kizlyar.gosuslugi.ru/glavnoe/shkola-minprosvescheniya-rossii/" TargetMode="External"/><Relationship Id="rId4" Type="http://schemas.openxmlformats.org/officeDocument/2006/relationships/hyperlink" Target="https://gimn-gimnaziya-1-kizlyar-r82.gosweb.gosuslugi.ru/glavnoe/deyatelnost/shkola-minprosvescheniya-rossii/" TargetMode="External"/><Relationship Id="rId9" Type="http://schemas.openxmlformats.org/officeDocument/2006/relationships/hyperlink" Target="https://gimn-kg-6-r82.gosweb.gosuslugi.ru/glavnoe/shkola-minprosvescheniya-rossi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Свекольникова</dc:creator>
  <cp:keywords/>
  <dc:description/>
  <cp:lastModifiedBy>Наталья Свекольникова</cp:lastModifiedBy>
  <cp:revision>8</cp:revision>
  <dcterms:created xsi:type="dcterms:W3CDTF">2024-02-08T07:43:00Z</dcterms:created>
  <dcterms:modified xsi:type="dcterms:W3CDTF">2024-02-09T12:06:00Z</dcterms:modified>
</cp:coreProperties>
</file>